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610" w:rsidRPr="009035C3" w:rsidRDefault="001B5BC0" w:rsidP="007B278B">
      <w:pPr>
        <w:keepNext/>
        <w:shd w:val="clear" w:color="auto" w:fill="FFFFFF"/>
        <w:spacing w:after="0" w:line="240" w:lineRule="auto"/>
        <w:ind w:left="1416" w:hanging="1416"/>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Ким по физической культуре 5</w:t>
      </w:r>
      <w:r w:rsidR="005042A0" w:rsidRPr="009035C3">
        <w:rPr>
          <w:rFonts w:ascii="Times New Roman" w:eastAsia="Times New Roman" w:hAnsi="Times New Roman" w:cs="Times New Roman"/>
          <w:b/>
          <w:bCs/>
          <w:color w:val="000000"/>
          <w:sz w:val="28"/>
          <w:szCs w:val="28"/>
          <w:lang w:eastAsia="ru-RU"/>
        </w:rPr>
        <w:t>-8</w:t>
      </w:r>
      <w:r w:rsidR="00C97610" w:rsidRPr="009035C3">
        <w:rPr>
          <w:rFonts w:ascii="Times New Roman" w:eastAsia="Times New Roman" w:hAnsi="Times New Roman" w:cs="Times New Roman"/>
          <w:b/>
          <w:bCs/>
          <w:color w:val="000000"/>
          <w:sz w:val="28"/>
          <w:szCs w:val="28"/>
          <w:lang w:eastAsia="ru-RU"/>
        </w:rPr>
        <w:t xml:space="preserve"> классы</w:t>
      </w:r>
    </w:p>
    <w:p w:rsidR="00790A8D" w:rsidRPr="009035C3" w:rsidRDefault="00790A8D" w:rsidP="003A3B2B">
      <w:pPr>
        <w:keepNext/>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9035C3">
        <w:rPr>
          <w:rFonts w:ascii="Times New Roman" w:eastAsia="Times New Roman" w:hAnsi="Times New Roman" w:cs="Times New Roman"/>
          <w:b/>
          <w:bCs/>
          <w:color w:val="000000"/>
          <w:sz w:val="28"/>
          <w:szCs w:val="28"/>
          <w:lang w:eastAsia="ru-RU"/>
        </w:rPr>
        <w:t>Промежуточная аттестация</w:t>
      </w:r>
    </w:p>
    <w:p w:rsidR="00C97610" w:rsidRPr="009035C3" w:rsidRDefault="00C97610" w:rsidP="003A3B2B">
      <w:pPr>
        <w:keepNext/>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3A3B2B" w:rsidRPr="009035C3" w:rsidRDefault="003A3B2B" w:rsidP="00F34CFC">
      <w:pPr>
        <w:keepNext/>
        <w:shd w:val="clear" w:color="auto" w:fill="FFFFFF"/>
        <w:spacing w:after="0" w:line="240" w:lineRule="auto"/>
        <w:rPr>
          <w:rFonts w:ascii="Times New Roman" w:eastAsia="Times New Roman" w:hAnsi="Times New Roman" w:cs="Times New Roman"/>
          <w:b/>
          <w:color w:val="000000"/>
          <w:sz w:val="28"/>
          <w:szCs w:val="28"/>
          <w:lang w:eastAsia="ru-RU"/>
        </w:rPr>
      </w:pPr>
    </w:p>
    <w:p w:rsidR="003A3B2B" w:rsidRPr="009035C3" w:rsidRDefault="00F34CFC" w:rsidP="005042A0">
      <w:pPr>
        <w:keepNext/>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 xml:space="preserve">В  </w:t>
      </w:r>
      <w:r w:rsidR="003A3B2B" w:rsidRPr="009035C3">
        <w:rPr>
          <w:rFonts w:ascii="Times New Roman" w:eastAsia="Times New Roman" w:hAnsi="Times New Roman" w:cs="Times New Roman"/>
          <w:color w:val="000000"/>
          <w:sz w:val="28"/>
          <w:szCs w:val="28"/>
          <w:lang w:eastAsia="ru-RU"/>
        </w:rPr>
        <w:t xml:space="preserve"> конце учебного года учащиеся сдают 6 контрольных упражнений (тесты) для определения развития уровня физической подготовленности и физических способностей в отдельности в зависимости от возраста и пола. Тесты принимаются в виде зачетов </w:t>
      </w:r>
      <w:r w:rsidRPr="009035C3">
        <w:rPr>
          <w:rFonts w:ascii="Times New Roman" w:eastAsia="Times New Roman" w:hAnsi="Times New Roman" w:cs="Times New Roman"/>
          <w:color w:val="000000"/>
          <w:sz w:val="28"/>
          <w:szCs w:val="28"/>
          <w:lang w:eastAsia="ru-RU"/>
        </w:rPr>
        <w:t xml:space="preserve">в форме практических упражнений </w:t>
      </w:r>
      <w:r w:rsidR="003A3B2B" w:rsidRPr="009035C3">
        <w:rPr>
          <w:rFonts w:ascii="Times New Roman" w:eastAsia="Times New Roman" w:hAnsi="Times New Roman" w:cs="Times New Roman"/>
          <w:color w:val="000000"/>
          <w:sz w:val="28"/>
          <w:szCs w:val="28"/>
          <w:lang w:eastAsia="ru-RU"/>
        </w:rPr>
        <w:t>на уроках и заносятся в протоколы:</w:t>
      </w:r>
    </w:p>
    <w:p w:rsidR="009871DA" w:rsidRPr="009035C3" w:rsidRDefault="009871DA" w:rsidP="005042A0">
      <w:pPr>
        <w:keepNext/>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9871DA" w:rsidRPr="009035C3" w:rsidRDefault="009871DA" w:rsidP="003A3B2B">
      <w:pPr>
        <w:keepNext/>
        <w:shd w:val="clear" w:color="auto" w:fill="FFFFFF"/>
        <w:spacing w:after="0" w:line="240" w:lineRule="auto"/>
        <w:ind w:firstLine="708"/>
        <w:rPr>
          <w:rFonts w:ascii="Times New Roman" w:eastAsia="Times New Roman" w:hAnsi="Times New Roman" w:cs="Times New Roman"/>
          <w:color w:val="000000"/>
          <w:sz w:val="28"/>
          <w:szCs w:val="28"/>
          <w:lang w:eastAsia="ru-RU"/>
        </w:rPr>
      </w:pPr>
    </w:p>
    <w:p w:rsidR="009871DA" w:rsidRPr="009035C3" w:rsidRDefault="009871DA" w:rsidP="003A3B2B">
      <w:pPr>
        <w:keepNext/>
        <w:shd w:val="clear" w:color="auto" w:fill="FFFFFF"/>
        <w:spacing w:after="0" w:line="240" w:lineRule="auto"/>
        <w:ind w:firstLine="708"/>
        <w:rPr>
          <w:rFonts w:ascii="Times New Roman" w:eastAsia="Times New Roman" w:hAnsi="Times New Roman" w:cs="Times New Roman"/>
          <w:color w:val="000000"/>
          <w:sz w:val="28"/>
          <w:szCs w:val="28"/>
          <w:lang w:eastAsia="ru-RU"/>
        </w:rPr>
      </w:pPr>
    </w:p>
    <w:tbl>
      <w:tblPr>
        <w:tblW w:w="14850" w:type="dxa"/>
        <w:tblInd w:w="-108" w:type="dxa"/>
        <w:shd w:val="clear" w:color="auto" w:fill="FFFFFF"/>
        <w:tblLayout w:type="fixed"/>
        <w:tblCellMar>
          <w:left w:w="0" w:type="dxa"/>
          <w:right w:w="0" w:type="dxa"/>
        </w:tblCellMar>
        <w:tblLook w:val="04A0" w:firstRow="1" w:lastRow="0" w:firstColumn="1" w:lastColumn="0" w:noHBand="0" w:noVBand="1"/>
      </w:tblPr>
      <w:tblGrid>
        <w:gridCol w:w="617"/>
        <w:gridCol w:w="2576"/>
        <w:gridCol w:w="1985"/>
        <w:gridCol w:w="961"/>
        <w:gridCol w:w="1213"/>
        <w:gridCol w:w="1136"/>
        <w:gridCol w:w="1246"/>
        <w:gridCol w:w="1335"/>
        <w:gridCol w:w="1136"/>
        <w:gridCol w:w="1310"/>
        <w:gridCol w:w="1335"/>
      </w:tblGrid>
      <w:tr w:rsidR="003A3B2B" w:rsidRPr="009035C3" w:rsidTr="009035C3">
        <w:trPr>
          <w:trHeight w:val="160"/>
        </w:trPr>
        <w:tc>
          <w:tcPr>
            <w:tcW w:w="6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rPr>
                <w:rFonts w:ascii="Times New Roman" w:eastAsia="Times New Roman" w:hAnsi="Times New Roman" w:cs="Times New Roman"/>
                <w:color w:val="000000"/>
                <w:sz w:val="28"/>
                <w:szCs w:val="28"/>
                <w:lang w:eastAsia="ru-RU"/>
              </w:rPr>
            </w:pPr>
            <w:bookmarkStart w:id="0" w:name="8e92ef5fac47ecb22e3af5f8c21ff1670912a7e6"/>
            <w:bookmarkStart w:id="1" w:name="0"/>
            <w:bookmarkEnd w:id="0"/>
            <w:bookmarkEnd w:id="1"/>
            <w:r w:rsidRPr="009035C3">
              <w:rPr>
                <w:rFonts w:ascii="Times New Roman" w:eastAsia="Times New Roman" w:hAnsi="Times New Roman" w:cs="Times New Roman"/>
                <w:b/>
                <w:bCs/>
                <w:color w:val="000000"/>
                <w:sz w:val="28"/>
                <w:szCs w:val="28"/>
                <w:lang w:eastAsia="ru-RU"/>
              </w:rPr>
              <w:t xml:space="preserve">№ </w:t>
            </w:r>
            <w:proofErr w:type="gramStart"/>
            <w:r w:rsidRPr="009035C3">
              <w:rPr>
                <w:rFonts w:ascii="Times New Roman" w:eastAsia="Times New Roman" w:hAnsi="Times New Roman" w:cs="Times New Roman"/>
                <w:b/>
                <w:bCs/>
                <w:color w:val="000000"/>
                <w:sz w:val="28"/>
                <w:szCs w:val="28"/>
                <w:lang w:eastAsia="ru-RU"/>
              </w:rPr>
              <w:t>п</w:t>
            </w:r>
            <w:proofErr w:type="gramEnd"/>
            <w:r w:rsidRPr="009035C3">
              <w:rPr>
                <w:rFonts w:ascii="Times New Roman" w:eastAsia="Times New Roman" w:hAnsi="Times New Roman" w:cs="Times New Roman"/>
                <w:b/>
                <w:bCs/>
                <w:color w:val="000000"/>
                <w:sz w:val="28"/>
                <w:szCs w:val="28"/>
                <w:lang w:eastAsia="ru-RU"/>
              </w:rPr>
              <w:t>/п</w:t>
            </w:r>
          </w:p>
        </w:tc>
        <w:tc>
          <w:tcPr>
            <w:tcW w:w="25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Физические способности</w:t>
            </w:r>
          </w:p>
        </w:tc>
        <w:tc>
          <w:tcPr>
            <w:tcW w:w="19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Контрольное упражнение (тест)</w:t>
            </w:r>
          </w:p>
        </w:tc>
        <w:tc>
          <w:tcPr>
            <w:tcW w:w="961"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rPr>
                <w:rFonts w:ascii="Times New Roman" w:eastAsia="Times New Roman" w:hAnsi="Times New Roman" w:cs="Times New Roman"/>
                <w:b/>
                <w:color w:val="000000"/>
                <w:sz w:val="28"/>
                <w:szCs w:val="28"/>
                <w:lang w:eastAsia="ru-RU"/>
              </w:rPr>
            </w:pPr>
            <w:proofErr w:type="spellStart"/>
            <w:proofErr w:type="gramStart"/>
            <w:r w:rsidRPr="009035C3">
              <w:rPr>
                <w:rFonts w:ascii="Times New Roman" w:eastAsia="Times New Roman" w:hAnsi="Times New Roman" w:cs="Times New Roman"/>
                <w:b/>
                <w:bCs/>
                <w:color w:val="000000"/>
                <w:sz w:val="28"/>
                <w:szCs w:val="28"/>
                <w:lang w:eastAsia="ru-RU"/>
              </w:rPr>
              <w:t>Клас</w:t>
            </w:r>
            <w:r w:rsidR="009035C3">
              <w:rPr>
                <w:rFonts w:ascii="Times New Roman" w:eastAsia="Times New Roman" w:hAnsi="Times New Roman" w:cs="Times New Roman"/>
                <w:b/>
                <w:bCs/>
                <w:color w:val="000000"/>
                <w:sz w:val="28"/>
                <w:szCs w:val="28"/>
                <w:lang w:eastAsia="ru-RU"/>
              </w:rPr>
              <w:t>-</w:t>
            </w:r>
            <w:r w:rsidRPr="009035C3">
              <w:rPr>
                <w:rFonts w:ascii="Times New Roman" w:eastAsia="Times New Roman" w:hAnsi="Times New Roman" w:cs="Times New Roman"/>
                <w:b/>
                <w:bCs/>
                <w:color w:val="000000"/>
                <w:sz w:val="28"/>
                <w:szCs w:val="28"/>
                <w:lang w:eastAsia="ru-RU"/>
              </w:rPr>
              <w:t>сы</w:t>
            </w:r>
            <w:proofErr w:type="spellEnd"/>
            <w:proofErr w:type="gramEnd"/>
          </w:p>
        </w:tc>
        <w:tc>
          <w:tcPr>
            <w:tcW w:w="121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Возраст</w:t>
            </w:r>
          </w:p>
        </w:tc>
        <w:tc>
          <w:tcPr>
            <w:tcW w:w="7498"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6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Уровень</w:t>
            </w:r>
          </w:p>
        </w:tc>
      </w:tr>
      <w:tr w:rsidR="003A3B2B" w:rsidRPr="009035C3" w:rsidTr="009035C3">
        <w:trPr>
          <w:trHeight w:val="120"/>
        </w:trPr>
        <w:tc>
          <w:tcPr>
            <w:tcW w:w="6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25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96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121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371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Мальчики</w:t>
            </w:r>
          </w:p>
        </w:tc>
        <w:tc>
          <w:tcPr>
            <w:tcW w:w="3781"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Девочки</w:t>
            </w:r>
          </w:p>
        </w:tc>
      </w:tr>
      <w:tr w:rsidR="009035C3" w:rsidRPr="009035C3" w:rsidTr="009035C3">
        <w:trPr>
          <w:trHeight w:val="120"/>
        </w:trPr>
        <w:tc>
          <w:tcPr>
            <w:tcW w:w="6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25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198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961"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121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A3B2B" w:rsidRPr="009035C3" w:rsidRDefault="003A3B2B" w:rsidP="003A3B2B">
            <w:pPr>
              <w:spacing w:after="0" w:line="240" w:lineRule="auto"/>
              <w:rPr>
                <w:rFonts w:ascii="Times New Roman" w:eastAsia="Times New Roman" w:hAnsi="Times New Roman" w:cs="Times New Roman"/>
                <w:color w:val="000000"/>
                <w:sz w:val="28"/>
                <w:szCs w:val="28"/>
                <w:lang w:eastAsia="ru-RU"/>
              </w:rPr>
            </w:pP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низкий</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средний</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высокий</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низкий</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средний</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12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b/>
                <w:bCs/>
                <w:color w:val="000000"/>
                <w:sz w:val="28"/>
                <w:szCs w:val="28"/>
                <w:lang w:eastAsia="ru-RU"/>
              </w:rPr>
              <w:t>высокий</w:t>
            </w:r>
          </w:p>
        </w:tc>
      </w:tr>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bookmarkStart w:id="2" w:name="_GoBack" w:colFirst="11" w:colLast="11"/>
            <w:r w:rsidRPr="009035C3">
              <w:rPr>
                <w:rFonts w:ascii="Times New Roman" w:eastAsia="Times New Roman" w:hAnsi="Times New Roman" w:cs="Times New Roman"/>
                <w:color w:val="000000"/>
                <w:sz w:val="28"/>
                <w:szCs w:val="28"/>
                <w:lang w:eastAsia="ru-RU"/>
              </w:rPr>
              <w:t>1</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Скоростные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Бег 30м</w:t>
            </w:r>
            <w:r w:rsidR="0013789D" w:rsidRPr="009035C3">
              <w:rPr>
                <w:rFonts w:ascii="Times New Roman" w:eastAsia="Times New Roman" w:hAnsi="Times New Roman" w:cs="Times New Roman"/>
                <w:color w:val="000000"/>
                <w:sz w:val="28"/>
                <w:szCs w:val="28"/>
                <w:lang w:eastAsia="ru-RU"/>
              </w:rPr>
              <w:t xml:space="preserve"> (сек.)</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9035C3" w:rsidRDefault="005042A0"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3A3B2B" w:rsidRPr="009035C3" w:rsidRDefault="003A3B2B" w:rsidP="0013789D">
            <w:pPr>
              <w:spacing w:after="0" w:line="240" w:lineRule="auto"/>
              <w:jc w:val="center"/>
              <w:rPr>
                <w:rFonts w:ascii="Times New Roman" w:eastAsia="Times New Roman" w:hAnsi="Times New Roman" w:cs="Times New Roman"/>
                <w:color w:val="000000"/>
                <w:sz w:val="28"/>
                <w:szCs w:val="28"/>
                <w:lang w:eastAsia="ru-RU"/>
              </w:rPr>
            </w:pPr>
          </w:p>
          <w:p w:rsidR="0013789D"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962209" w:rsidP="0013789D">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11-13</w:t>
            </w:r>
          </w:p>
          <w:p w:rsidR="0013789D"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p>
          <w:p w:rsidR="0013789D" w:rsidRPr="009035C3" w:rsidRDefault="00962209" w:rsidP="0013789D">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p w:rsidR="0013789D"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p>
          <w:p w:rsidR="0013789D"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13789D">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5.8-</w:t>
            </w:r>
            <w:r w:rsidR="0013789D" w:rsidRPr="009035C3">
              <w:rPr>
                <w:rFonts w:ascii="Times New Roman" w:eastAsia="Times New Roman" w:hAnsi="Times New Roman" w:cs="Times New Roman"/>
                <w:color w:val="000000"/>
                <w:sz w:val="28"/>
                <w:szCs w:val="28"/>
                <w:lang w:eastAsia="ru-RU"/>
              </w:rPr>
              <w:t>6.2</w:t>
            </w:r>
          </w:p>
          <w:p w:rsidR="0013789D"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p>
          <w:p w:rsidR="0013789D" w:rsidRPr="009035C3" w:rsidRDefault="00767A69" w:rsidP="00767A69">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5.5-6.0</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13789D">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5.2-</w:t>
            </w:r>
            <w:r w:rsidR="0013789D" w:rsidRPr="009035C3">
              <w:rPr>
                <w:rFonts w:ascii="Times New Roman" w:eastAsia="Times New Roman" w:hAnsi="Times New Roman" w:cs="Times New Roman"/>
                <w:color w:val="000000"/>
                <w:sz w:val="28"/>
                <w:szCs w:val="28"/>
                <w:lang w:eastAsia="ru-RU"/>
              </w:rPr>
              <w:t>5.7</w:t>
            </w:r>
          </w:p>
          <w:p w:rsidR="00767A69" w:rsidRPr="009035C3" w:rsidRDefault="00767A69" w:rsidP="0013789D">
            <w:pPr>
              <w:spacing w:after="0" w:line="240" w:lineRule="auto"/>
              <w:rPr>
                <w:rFonts w:ascii="Times New Roman" w:eastAsia="Times New Roman" w:hAnsi="Times New Roman" w:cs="Times New Roman"/>
                <w:color w:val="000000"/>
                <w:sz w:val="28"/>
                <w:szCs w:val="28"/>
                <w:lang w:eastAsia="ru-RU"/>
              </w:rPr>
            </w:pPr>
          </w:p>
          <w:p w:rsidR="00767A69" w:rsidRPr="009035C3" w:rsidRDefault="00767A69" w:rsidP="0013789D">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5.0-5.4</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13789D" w:rsidP="0013789D">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5.1</w:t>
            </w:r>
            <w:r w:rsidR="003A3B2B" w:rsidRPr="009035C3">
              <w:rPr>
                <w:rFonts w:ascii="Times New Roman" w:eastAsia="Times New Roman" w:hAnsi="Times New Roman" w:cs="Times New Roman"/>
                <w:color w:val="000000"/>
                <w:sz w:val="28"/>
                <w:szCs w:val="28"/>
                <w:lang w:eastAsia="ru-RU"/>
              </w:rPr>
              <w:t xml:space="preserve"> и ниже</w:t>
            </w:r>
          </w:p>
          <w:p w:rsidR="003A3B2B"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4.9 и ниже</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5.9-6.3</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5.9-6.5</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5.4-</w:t>
            </w:r>
            <w:r w:rsidR="00C97610" w:rsidRPr="009035C3">
              <w:rPr>
                <w:rFonts w:ascii="Times New Roman" w:eastAsia="Times New Roman" w:hAnsi="Times New Roman" w:cs="Times New Roman"/>
                <w:color w:val="000000"/>
                <w:sz w:val="28"/>
                <w:szCs w:val="28"/>
                <w:lang w:eastAsia="ru-RU"/>
              </w:rPr>
              <w:t>5.8</w:t>
            </w:r>
          </w:p>
          <w:p w:rsidR="00767A69"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5.1-5.8</w:t>
            </w:r>
          </w:p>
          <w:p w:rsidR="003A3B2B" w:rsidRPr="009035C3" w:rsidRDefault="003A3B2B" w:rsidP="00767A69">
            <w:pPr>
              <w:spacing w:after="0" w:line="240" w:lineRule="auto"/>
              <w:rPr>
                <w:rFonts w:ascii="Times New Roman" w:eastAsia="Times New Roman" w:hAnsi="Times New Roman" w:cs="Times New Roman"/>
                <w:color w:val="000000"/>
                <w:sz w:val="28"/>
                <w:szCs w:val="28"/>
                <w:lang w:eastAsia="ru-RU"/>
              </w:rPr>
            </w:pP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5.3 и ниже</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5.0 и ниже</w:t>
            </w:r>
          </w:p>
        </w:tc>
      </w:tr>
      <w:bookmarkEnd w:id="2"/>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2</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Координационные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Челночный бег 3х10</w:t>
            </w:r>
            <w:r w:rsidR="009035C3">
              <w:rPr>
                <w:rFonts w:ascii="Times New Roman" w:eastAsia="Times New Roman" w:hAnsi="Times New Roman" w:cs="Times New Roman"/>
                <w:color w:val="000000"/>
                <w:sz w:val="28"/>
                <w:szCs w:val="28"/>
                <w:lang w:eastAsia="ru-RU"/>
              </w:rPr>
              <w:t xml:space="preserve">м </w:t>
            </w:r>
            <w:r w:rsidR="00767A69" w:rsidRPr="009035C3">
              <w:rPr>
                <w:rFonts w:ascii="Times New Roman" w:eastAsia="Times New Roman" w:hAnsi="Times New Roman" w:cs="Times New Roman"/>
                <w:color w:val="000000"/>
                <w:sz w:val="28"/>
                <w:szCs w:val="28"/>
                <w:lang w:eastAsia="ru-RU"/>
              </w:rPr>
              <w:t>(сек.)</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96220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11-13</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96220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9.4-9.8</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p>
          <w:p w:rsidR="003A3B2B" w:rsidRPr="009035C3" w:rsidRDefault="000A5947"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w:t>
            </w:r>
            <w:r w:rsidR="00767A69" w:rsidRPr="009035C3">
              <w:rPr>
                <w:rFonts w:ascii="Times New Roman" w:eastAsia="Times New Roman" w:hAnsi="Times New Roman" w:cs="Times New Roman"/>
                <w:color w:val="000000"/>
                <w:sz w:val="28"/>
                <w:szCs w:val="28"/>
                <w:lang w:eastAsia="ru-RU"/>
              </w:rPr>
              <w:t>9-9.3</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767A69">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8.9-9.3</w:t>
            </w:r>
          </w:p>
          <w:p w:rsidR="00767A69"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p>
          <w:p w:rsidR="00A50C8B" w:rsidRPr="009035C3" w:rsidRDefault="00A50C8B" w:rsidP="003A3B2B">
            <w:pPr>
              <w:spacing w:after="0" w:line="0" w:lineRule="atLeast"/>
              <w:jc w:val="center"/>
              <w:rPr>
                <w:rFonts w:ascii="Times New Roman" w:eastAsia="Times New Roman" w:hAnsi="Times New Roman" w:cs="Times New Roman"/>
                <w:color w:val="000000"/>
                <w:sz w:val="28"/>
                <w:szCs w:val="28"/>
                <w:lang w:eastAsia="ru-RU"/>
              </w:rPr>
            </w:pPr>
          </w:p>
          <w:p w:rsidR="003A3B2B"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8.3-8.8</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8.8 и ниже</w:t>
            </w:r>
          </w:p>
          <w:p w:rsidR="00767A69"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p>
          <w:p w:rsidR="003A3B2B"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w:t>
            </w:r>
            <w:r w:rsidR="003A3B2B" w:rsidRPr="009035C3">
              <w:rPr>
                <w:rFonts w:ascii="Times New Roman" w:eastAsia="Times New Roman" w:hAnsi="Times New Roman" w:cs="Times New Roman"/>
                <w:color w:val="000000"/>
                <w:sz w:val="28"/>
                <w:szCs w:val="28"/>
                <w:lang w:eastAsia="ru-RU"/>
              </w:rPr>
              <w:t>.2 и ниже</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767A69">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9.9-10.3</w:t>
            </w:r>
          </w:p>
          <w:p w:rsidR="00767A69" w:rsidRPr="009035C3" w:rsidRDefault="00767A69" w:rsidP="00767A69">
            <w:pPr>
              <w:spacing w:after="0" w:line="0" w:lineRule="atLeast"/>
              <w:rPr>
                <w:rFonts w:ascii="Times New Roman" w:eastAsia="Times New Roman" w:hAnsi="Times New Roman" w:cs="Times New Roman"/>
                <w:color w:val="000000"/>
                <w:sz w:val="28"/>
                <w:szCs w:val="28"/>
                <w:lang w:eastAsia="ru-RU"/>
              </w:rPr>
            </w:pPr>
          </w:p>
          <w:p w:rsidR="00767A69" w:rsidRPr="009035C3" w:rsidRDefault="00767A69" w:rsidP="00767A69">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9.4-10.0</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9.4-9.8</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A50C8B" w:rsidP="00767A69">
            <w:pPr>
              <w:spacing w:after="0" w:line="240" w:lineRule="auto"/>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8.8-9.3</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9.3 и ниже</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96220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8.7 и ниже</w:t>
            </w:r>
          </w:p>
        </w:tc>
      </w:tr>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3</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Скоростно-силовые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Прыжок в длину с места</w:t>
            </w:r>
          </w:p>
          <w:p w:rsidR="00767A69" w:rsidRPr="009035C3" w:rsidRDefault="00767A69"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w:t>
            </w:r>
            <w:proofErr w:type="gramStart"/>
            <w:r w:rsidRPr="009035C3">
              <w:rPr>
                <w:rFonts w:ascii="Times New Roman" w:eastAsia="Times New Roman" w:hAnsi="Times New Roman" w:cs="Times New Roman"/>
                <w:color w:val="000000"/>
                <w:sz w:val="28"/>
                <w:szCs w:val="28"/>
                <w:lang w:eastAsia="ru-RU"/>
              </w:rPr>
              <w:t>см</w:t>
            </w:r>
            <w:proofErr w:type="gramEnd"/>
            <w:r w:rsidRPr="009035C3">
              <w:rPr>
                <w:rFonts w:ascii="Times New Roman" w:eastAsia="Times New Roman" w:hAnsi="Times New Roman" w:cs="Times New Roman"/>
                <w:color w:val="000000"/>
                <w:sz w:val="28"/>
                <w:szCs w:val="28"/>
                <w:lang w:eastAsia="ru-RU"/>
              </w:rPr>
              <w:t>)</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9035C3" w:rsidRDefault="0096220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11-13</w:t>
            </w:r>
          </w:p>
          <w:p w:rsidR="003A3B2B" w:rsidRPr="009035C3" w:rsidRDefault="003A3B2B" w:rsidP="003A3B2B">
            <w:pPr>
              <w:spacing w:after="0" w:line="240" w:lineRule="auto"/>
              <w:jc w:val="center"/>
              <w:rPr>
                <w:rFonts w:ascii="Times New Roman" w:eastAsia="Times New Roman" w:hAnsi="Times New Roman" w:cs="Times New Roman"/>
                <w:color w:val="000000"/>
                <w:sz w:val="28"/>
                <w:szCs w:val="28"/>
                <w:lang w:eastAsia="ru-RU"/>
              </w:rPr>
            </w:pPr>
          </w:p>
          <w:p w:rsidR="003A3B2B" w:rsidRPr="009035C3" w:rsidRDefault="0096220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150</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165</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160</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175</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170</w:t>
            </w:r>
            <w:r w:rsidR="003A3B2B" w:rsidRPr="009035C3">
              <w:rPr>
                <w:rFonts w:ascii="Times New Roman" w:eastAsia="Times New Roman" w:hAnsi="Times New Roman" w:cs="Times New Roman"/>
                <w:color w:val="000000"/>
                <w:sz w:val="28"/>
                <w:szCs w:val="28"/>
                <w:lang w:eastAsia="ru-RU"/>
              </w:rPr>
              <w:t xml:space="preserve"> и выше</w:t>
            </w:r>
          </w:p>
          <w:p w:rsidR="003A3B2B"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185 и выше</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140</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160</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150</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170</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165</w:t>
            </w:r>
            <w:r w:rsidR="003A3B2B" w:rsidRPr="009035C3">
              <w:rPr>
                <w:rFonts w:ascii="Times New Roman" w:eastAsia="Times New Roman" w:hAnsi="Times New Roman" w:cs="Times New Roman"/>
                <w:color w:val="000000"/>
                <w:sz w:val="28"/>
                <w:szCs w:val="28"/>
                <w:lang w:eastAsia="ru-RU"/>
              </w:rPr>
              <w:t xml:space="preserve"> и выше</w:t>
            </w:r>
          </w:p>
          <w:p w:rsidR="003A3B2B" w:rsidRPr="009035C3" w:rsidRDefault="00767A69"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180 и выше</w:t>
            </w:r>
          </w:p>
        </w:tc>
      </w:tr>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lastRenderedPageBreak/>
              <w:t>4</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Выносливость</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035C3" w:rsidRDefault="009035C3"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 xml:space="preserve">Прыжки через короткую скакалку </w:t>
            </w:r>
          </w:p>
          <w:p w:rsidR="003A3B2B" w:rsidRPr="009035C3" w:rsidRDefault="009035C3"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w:t>
            </w:r>
            <w:r w:rsidR="008A4E7E">
              <w:rPr>
                <w:rFonts w:ascii="Times New Roman" w:eastAsia="Times New Roman" w:hAnsi="Times New Roman" w:cs="Times New Roman"/>
                <w:color w:val="000000"/>
                <w:sz w:val="28"/>
                <w:szCs w:val="28"/>
                <w:lang w:eastAsia="ru-RU"/>
              </w:rPr>
              <w:t xml:space="preserve">кол-во раз за </w:t>
            </w:r>
            <w:r w:rsidRPr="009035C3">
              <w:rPr>
                <w:rFonts w:ascii="Times New Roman" w:eastAsia="Times New Roman" w:hAnsi="Times New Roman" w:cs="Times New Roman"/>
                <w:color w:val="000000"/>
                <w:sz w:val="28"/>
                <w:szCs w:val="28"/>
                <w:lang w:eastAsia="ru-RU"/>
              </w:rPr>
              <w:t>30 с</w:t>
            </w:r>
            <w:r>
              <w:rPr>
                <w:rFonts w:ascii="Times New Roman" w:eastAsia="Times New Roman" w:hAnsi="Times New Roman" w:cs="Times New Roman"/>
                <w:color w:val="000000"/>
                <w:sz w:val="28"/>
                <w:szCs w:val="28"/>
                <w:lang w:eastAsia="ru-RU"/>
              </w:rPr>
              <w:t>ек.</w:t>
            </w:r>
            <w:r w:rsidRPr="009035C3">
              <w:rPr>
                <w:rFonts w:ascii="Times New Roman" w:eastAsia="Times New Roman" w:hAnsi="Times New Roman" w:cs="Times New Roman"/>
                <w:color w:val="000000"/>
                <w:sz w:val="28"/>
                <w:szCs w:val="28"/>
                <w:lang w:eastAsia="ru-RU"/>
              </w:rPr>
              <w:t>)</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767A69"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767A6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p w:rsidR="003A3B2B" w:rsidRPr="009035C3" w:rsidRDefault="003A3B2B" w:rsidP="003A3B2B">
            <w:pPr>
              <w:spacing w:after="0" w:line="240" w:lineRule="auto"/>
              <w:jc w:val="center"/>
              <w:rPr>
                <w:rFonts w:ascii="Times New Roman" w:eastAsia="Times New Roman" w:hAnsi="Times New Roman" w:cs="Times New Roman"/>
                <w:color w:val="000000"/>
                <w:sz w:val="28"/>
                <w:szCs w:val="28"/>
                <w:lang w:eastAsia="ru-RU"/>
              </w:rPr>
            </w:pPr>
          </w:p>
          <w:p w:rsidR="003A3B2B" w:rsidRPr="009035C3" w:rsidRDefault="003A3B2B" w:rsidP="00767A69">
            <w:pPr>
              <w:spacing w:after="0" w:line="0" w:lineRule="atLeast"/>
              <w:rPr>
                <w:rFonts w:ascii="Times New Roman" w:eastAsia="Times New Roman" w:hAnsi="Times New Roman" w:cs="Times New Roman"/>
                <w:color w:val="000000"/>
                <w:sz w:val="28"/>
                <w:szCs w:val="28"/>
                <w:lang w:eastAsia="ru-RU"/>
              </w:rPr>
            </w:pP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A5947"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w:t>
            </w:r>
            <w:r w:rsidR="00962209" w:rsidRPr="009035C3">
              <w:rPr>
                <w:rFonts w:ascii="Times New Roman" w:eastAsia="Times New Roman" w:hAnsi="Times New Roman" w:cs="Times New Roman"/>
                <w:color w:val="000000"/>
                <w:sz w:val="28"/>
                <w:szCs w:val="28"/>
                <w:lang w:eastAsia="ru-RU"/>
              </w:rPr>
              <w:t>1-13</w:t>
            </w:r>
          </w:p>
          <w:p w:rsidR="00767A69" w:rsidRPr="009035C3"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767A69" w:rsidRPr="009035C3" w:rsidRDefault="00962209" w:rsidP="00767A69">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8A4E7E" w:rsidP="008A4E7E">
            <w:pPr>
              <w:tabs>
                <w:tab w:val="left" w:pos="242"/>
                <w:tab w:val="center" w:pos="460"/>
              </w:tabs>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40-50</w:t>
            </w:r>
          </w:p>
          <w:p w:rsidR="003A3B2B" w:rsidRPr="009035C3" w:rsidRDefault="003A3B2B" w:rsidP="00767A69">
            <w:pPr>
              <w:spacing w:after="0" w:line="240" w:lineRule="auto"/>
              <w:rPr>
                <w:rFonts w:ascii="Times New Roman" w:eastAsia="Times New Roman" w:hAnsi="Times New Roman" w:cs="Times New Roman"/>
                <w:color w:val="000000"/>
                <w:sz w:val="28"/>
                <w:szCs w:val="28"/>
                <w:lang w:eastAsia="ru-RU"/>
              </w:rPr>
            </w:pPr>
          </w:p>
          <w:p w:rsidR="003A3B2B" w:rsidRPr="009035C3" w:rsidRDefault="008A4E7E" w:rsidP="003A3B2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45-54</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8A4E7E" w:rsidP="008A4E7E">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51-59</w:t>
            </w:r>
          </w:p>
          <w:p w:rsidR="00767A69" w:rsidRDefault="00767A69" w:rsidP="00767A69">
            <w:pPr>
              <w:spacing w:after="0" w:line="240" w:lineRule="auto"/>
              <w:jc w:val="center"/>
              <w:rPr>
                <w:rFonts w:ascii="Times New Roman" w:eastAsia="Times New Roman" w:hAnsi="Times New Roman" w:cs="Times New Roman"/>
                <w:color w:val="000000"/>
                <w:sz w:val="28"/>
                <w:szCs w:val="28"/>
                <w:lang w:eastAsia="ru-RU"/>
              </w:rPr>
            </w:pPr>
          </w:p>
          <w:p w:rsidR="008A4E7E" w:rsidRPr="009035C3" w:rsidRDefault="008A4E7E" w:rsidP="00767A6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55-64</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8A4E7E" w:rsidP="008A4E7E">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60-70</w:t>
            </w:r>
          </w:p>
          <w:p w:rsidR="003A3B2B" w:rsidRDefault="003A3B2B" w:rsidP="003A3B2B">
            <w:pPr>
              <w:spacing w:after="0" w:line="0" w:lineRule="atLeast"/>
              <w:jc w:val="center"/>
              <w:rPr>
                <w:rFonts w:ascii="Times New Roman" w:eastAsia="Times New Roman" w:hAnsi="Times New Roman" w:cs="Times New Roman"/>
                <w:color w:val="000000"/>
                <w:sz w:val="28"/>
                <w:szCs w:val="28"/>
                <w:lang w:eastAsia="ru-RU"/>
              </w:rPr>
            </w:pPr>
          </w:p>
          <w:p w:rsidR="008A4E7E" w:rsidRPr="009035C3" w:rsidRDefault="008A4E7E" w:rsidP="003A3B2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65-70</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8A4E7E" w:rsidP="003A3B2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40-50</w:t>
            </w:r>
          </w:p>
          <w:p w:rsidR="00767A69" w:rsidRDefault="00767A69" w:rsidP="003A3B2B">
            <w:pPr>
              <w:spacing w:after="0" w:line="0" w:lineRule="atLeast"/>
              <w:jc w:val="center"/>
              <w:rPr>
                <w:rFonts w:ascii="Times New Roman" w:eastAsia="Times New Roman" w:hAnsi="Times New Roman" w:cs="Times New Roman"/>
                <w:color w:val="000000"/>
                <w:sz w:val="28"/>
                <w:szCs w:val="28"/>
                <w:lang w:eastAsia="ru-RU"/>
              </w:rPr>
            </w:pPr>
          </w:p>
          <w:p w:rsidR="008A4E7E" w:rsidRPr="009035C3" w:rsidRDefault="008A4E7E" w:rsidP="003A3B2B">
            <w:pPr>
              <w:spacing w:after="0" w:line="0" w:lineRule="atLeast"/>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45-54</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67A69" w:rsidRPr="009035C3" w:rsidRDefault="008A4E7E" w:rsidP="00767A6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51-59</w:t>
            </w:r>
          </w:p>
          <w:p w:rsidR="003A3B2B" w:rsidRDefault="003A3B2B" w:rsidP="009035C3">
            <w:pPr>
              <w:spacing w:after="0" w:line="240" w:lineRule="auto"/>
              <w:jc w:val="center"/>
              <w:rPr>
                <w:rFonts w:ascii="Times New Roman" w:eastAsia="Times New Roman" w:hAnsi="Times New Roman" w:cs="Times New Roman"/>
                <w:color w:val="000000"/>
                <w:sz w:val="28"/>
                <w:szCs w:val="28"/>
                <w:lang w:eastAsia="ru-RU"/>
              </w:rPr>
            </w:pPr>
          </w:p>
          <w:p w:rsidR="008A4E7E" w:rsidRPr="009035C3" w:rsidRDefault="008A4E7E" w:rsidP="009035C3">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55-64</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8A4E7E" w:rsidP="00767A6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60-70</w:t>
            </w:r>
          </w:p>
          <w:p w:rsidR="003A3B2B" w:rsidRDefault="003A3B2B" w:rsidP="009035C3">
            <w:pPr>
              <w:spacing w:after="0" w:line="240" w:lineRule="auto"/>
              <w:jc w:val="center"/>
              <w:rPr>
                <w:rFonts w:ascii="Times New Roman" w:eastAsia="Times New Roman" w:hAnsi="Times New Roman" w:cs="Times New Roman"/>
                <w:color w:val="000000"/>
                <w:sz w:val="28"/>
                <w:szCs w:val="28"/>
                <w:lang w:eastAsia="ru-RU"/>
              </w:rPr>
            </w:pPr>
          </w:p>
          <w:p w:rsidR="008A4E7E" w:rsidRPr="009035C3" w:rsidRDefault="008A4E7E" w:rsidP="009035C3">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65-70</w:t>
            </w:r>
          </w:p>
        </w:tc>
      </w:tr>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Гибкость</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 xml:space="preserve">Наклон вперед из </w:t>
            </w:r>
            <w:proofErr w:type="gramStart"/>
            <w:r w:rsidRPr="009035C3">
              <w:rPr>
                <w:rFonts w:ascii="Times New Roman" w:eastAsia="Times New Roman" w:hAnsi="Times New Roman" w:cs="Times New Roman"/>
                <w:color w:val="000000"/>
                <w:sz w:val="28"/>
                <w:szCs w:val="28"/>
                <w:lang w:eastAsia="ru-RU"/>
              </w:rPr>
              <w:t>положения</w:t>
            </w:r>
            <w:proofErr w:type="gramEnd"/>
            <w:r w:rsidRPr="009035C3">
              <w:rPr>
                <w:rFonts w:ascii="Times New Roman" w:eastAsia="Times New Roman" w:hAnsi="Times New Roman" w:cs="Times New Roman"/>
                <w:color w:val="000000"/>
                <w:sz w:val="28"/>
                <w:szCs w:val="28"/>
                <w:lang w:eastAsia="ru-RU"/>
              </w:rPr>
              <w:t xml:space="preserve"> стоя</w:t>
            </w:r>
            <w:r w:rsidR="00255EAF" w:rsidRPr="009035C3">
              <w:rPr>
                <w:rFonts w:ascii="Times New Roman" w:eastAsia="Times New Roman" w:hAnsi="Times New Roman" w:cs="Times New Roman"/>
                <w:color w:val="000000"/>
                <w:sz w:val="28"/>
                <w:szCs w:val="28"/>
                <w:lang w:eastAsia="ru-RU"/>
              </w:rPr>
              <w:t xml:space="preserve"> (см)</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A50C8B" w:rsidRPr="009035C3" w:rsidRDefault="00A50C8B" w:rsidP="00A50C8B">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A50C8B"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962209"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11-13</w:t>
            </w:r>
          </w:p>
          <w:p w:rsidR="00A50C8B" w:rsidRPr="009035C3" w:rsidRDefault="00A50C8B" w:rsidP="00A50C8B">
            <w:pPr>
              <w:spacing w:after="0" w:line="240" w:lineRule="auto"/>
              <w:jc w:val="center"/>
              <w:rPr>
                <w:rFonts w:ascii="Times New Roman" w:eastAsia="Times New Roman" w:hAnsi="Times New Roman" w:cs="Times New Roman"/>
                <w:color w:val="000000"/>
                <w:sz w:val="28"/>
                <w:szCs w:val="28"/>
                <w:lang w:eastAsia="ru-RU"/>
              </w:rPr>
            </w:pPr>
          </w:p>
          <w:p w:rsidR="00A50C8B" w:rsidRPr="009035C3" w:rsidRDefault="00962209"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574CBF">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10-20 см от пола</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255EAF">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до 10 см от пола</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255EAF">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кончики пальцев касаются пола</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255EAF">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до 10 см от пола</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0C6D0A">
            <w:pPr>
              <w:spacing w:after="0" w:line="240" w:lineRule="auto"/>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кончики пальцев касаются пола</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0C6D0A" w:rsidP="00255EAF">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ладони на полу</w:t>
            </w:r>
          </w:p>
        </w:tc>
      </w:tr>
      <w:tr w:rsidR="009035C3" w:rsidRPr="009035C3" w:rsidTr="009035C3">
        <w:tc>
          <w:tcPr>
            <w:tcW w:w="6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6</w:t>
            </w:r>
          </w:p>
        </w:tc>
        <w:tc>
          <w:tcPr>
            <w:tcW w:w="25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3A3B2B"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Силовые</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50C8B" w:rsidRPr="009035C3" w:rsidRDefault="008A4E7E" w:rsidP="003A3B2B">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Отжимание: от пола</w:t>
            </w:r>
            <w:r w:rsidR="003A3B2B" w:rsidRPr="009035C3">
              <w:rPr>
                <w:rFonts w:ascii="Times New Roman" w:eastAsia="Times New Roman" w:hAnsi="Times New Roman" w:cs="Times New Roman"/>
                <w:color w:val="000000"/>
                <w:sz w:val="28"/>
                <w:szCs w:val="28"/>
                <w:lang w:eastAsia="ru-RU"/>
              </w:rPr>
              <w:t xml:space="preserve"> (мальчики) </w:t>
            </w:r>
          </w:p>
          <w:p w:rsidR="003A3B2B" w:rsidRPr="009035C3" w:rsidRDefault="008A4E7E" w:rsidP="003A3B2B">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лавочки</w:t>
            </w:r>
            <w:r w:rsidR="003A3B2B" w:rsidRPr="009035C3">
              <w:rPr>
                <w:rFonts w:ascii="Times New Roman" w:eastAsia="Times New Roman" w:hAnsi="Times New Roman" w:cs="Times New Roman"/>
                <w:color w:val="000000"/>
                <w:sz w:val="28"/>
                <w:szCs w:val="28"/>
                <w:lang w:eastAsia="ru-RU"/>
              </w:rPr>
              <w:t xml:space="preserve"> (девочки)</w:t>
            </w:r>
          </w:p>
          <w:p w:rsidR="00FE539A" w:rsidRPr="009035C3" w:rsidRDefault="00FE539A" w:rsidP="003A3B2B">
            <w:pPr>
              <w:spacing w:after="0" w:line="0" w:lineRule="atLeast"/>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(кол-во раз)</w:t>
            </w:r>
          </w:p>
        </w:tc>
        <w:tc>
          <w:tcPr>
            <w:tcW w:w="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A3B2B" w:rsidRPr="009035C3" w:rsidRDefault="00A50C8B"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5-6</w:t>
            </w:r>
          </w:p>
          <w:p w:rsidR="00A50C8B" w:rsidRPr="009035C3" w:rsidRDefault="00A50C8B" w:rsidP="003A3B2B">
            <w:pPr>
              <w:spacing w:after="0" w:line="0" w:lineRule="atLeast"/>
              <w:jc w:val="center"/>
              <w:rPr>
                <w:rFonts w:ascii="Times New Roman" w:eastAsia="Times New Roman" w:hAnsi="Times New Roman" w:cs="Times New Roman"/>
                <w:color w:val="000000"/>
                <w:sz w:val="28"/>
                <w:szCs w:val="28"/>
                <w:lang w:eastAsia="ru-RU"/>
              </w:rPr>
            </w:pPr>
          </w:p>
          <w:p w:rsidR="008C46C2" w:rsidRPr="009035C3" w:rsidRDefault="008C46C2" w:rsidP="003A3B2B">
            <w:pPr>
              <w:spacing w:after="0" w:line="0" w:lineRule="atLeast"/>
              <w:jc w:val="center"/>
              <w:rPr>
                <w:rFonts w:ascii="Times New Roman" w:eastAsia="Times New Roman" w:hAnsi="Times New Roman" w:cs="Times New Roman"/>
                <w:color w:val="000000"/>
                <w:sz w:val="28"/>
                <w:szCs w:val="28"/>
                <w:lang w:eastAsia="ru-RU"/>
              </w:rPr>
            </w:pPr>
          </w:p>
          <w:p w:rsidR="003A3B2B" w:rsidRPr="009035C3" w:rsidRDefault="00A50C8B" w:rsidP="003A3B2B">
            <w:pPr>
              <w:spacing w:after="0" w:line="0" w:lineRule="atLeast"/>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7-8</w:t>
            </w:r>
          </w:p>
        </w:tc>
        <w:tc>
          <w:tcPr>
            <w:tcW w:w="12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871DA" w:rsidRPr="009035C3" w:rsidRDefault="00962209" w:rsidP="003A3B2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11-13</w:t>
            </w:r>
          </w:p>
          <w:p w:rsidR="003A3B2B" w:rsidRPr="009035C3" w:rsidRDefault="003A3B2B" w:rsidP="00A50C8B">
            <w:pPr>
              <w:spacing w:after="0" w:line="240" w:lineRule="auto"/>
              <w:jc w:val="center"/>
              <w:rPr>
                <w:rFonts w:ascii="Times New Roman" w:eastAsia="Times New Roman" w:hAnsi="Times New Roman" w:cs="Times New Roman"/>
                <w:color w:val="000000"/>
                <w:sz w:val="28"/>
                <w:szCs w:val="28"/>
                <w:lang w:eastAsia="ru-RU"/>
              </w:rPr>
            </w:pPr>
          </w:p>
          <w:p w:rsidR="008C46C2" w:rsidRPr="009035C3" w:rsidRDefault="008C46C2" w:rsidP="00A50C8B">
            <w:pPr>
              <w:spacing w:after="0" w:line="240" w:lineRule="auto"/>
              <w:jc w:val="center"/>
              <w:rPr>
                <w:rFonts w:ascii="Times New Roman" w:eastAsia="Times New Roman" w:hAnsi="Times New Roman" w:cs="Times New Roman"/>
                <w:color w:val="000000"/>
                <w:sz w:val="28"/>
                <w:szCs w:val="28"/>
                <w:lang w:eastAsia="ru-RU"/>
              </w:rPr>
            </w:pPr>
          </w:p>
          <w:p w:rsidR="00FE539A" w:rsidRPr="009035C3" w:rsidRDefault="00962209" w:rsidP="00A50C8B">
            <w:pPr>
              <w:spacing w:after="0" w:line="240" w:lineRule="auto"/>
              <w:jc w:val="center"/>
              <w:rPr>
                <w:rFonts w:ascii="Times New Roman" w:eastAsia="Times New Roman" w:hAnsi="Times New Roman" w:cs="Times New Roman"/>
                <w:color w:val="000000"/>
                <w:sz w:val="28"/>
                <w:szCs w:val="28"/>
                <w:lang w:eastAsia="ru-RU"/>
              </w:rPr>
            </w:pPr>
            <w:r w:rsidRPr="009035C3">
              <w:rPr>
                <w:rFonts w:ascii="Times New Roman" w:eastAsia="Times New Roman" w:hAnsi="Times New Roman" w:cs="Times New Roman"/>
                <w:color w:val="000000"/>
                <w:sz w:val="28"/>
                <w:szCs w:val="28"/>
                <w:lang w:eastAsia="ru-RU"/>
              </w:rPr>
              <w:t>13-15</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E539A" w:rsidRDefault="000E00F7" w:rsidP="000E00F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p w:rsidR="000E00F7" w:rsidRDefault="000E00F7" w:rsidP="000E00F7">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0E00F7">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0E00F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w:t>
            </w:r>
          </w:p>
        </w:tc>
        <w:tc>
          <w:tcPr>
            <w:tcW w:w="12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E539A"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w:t>
            </w: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11-13</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C46C2" w:rsidRDefault="000E00F7" w:rsidP="0096220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11-13</w:t>
            </w:r>
          </w:p>
          <w:p w:rsidR="000E00F7" w:rsidRDefault="000E00F7" w:rsidP="00962209">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962209">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962209">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14-16</w:t>
            </w:r>
          </w:p>
        </w:tc>
        <w:tc>
          <w:tcPr>
            <w:tcW w:w="1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C46C2" w:rsidRDefault="000E00F7" w:rsidP="000E00F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5-7</w:t>
            </w:r>
          </w:p>
          <w:p w:rsidR="000E00F7" w:rsidRDefault="000E00F7" w:rsidP="000E00F7">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0E00F7">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0E00F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w:t>
            </w:r>
          </w:p>
        </w:tc>
        <w:tc>
          <w:tcPr>
            <w:tcW w:w="13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C46C2"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8-10</w:t>
            </w: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11-13</w:t>
            </w:r>
          </w:p>
        </w:tc>
        <w:tc>
          <w:tcPr>
            <w:tcW w:w="13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C46C2"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11-13</w:t>
            </w: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Default="000E00F7" w:rsidP="00FE539A">
            <w:pPr>
              <w:spacing w:after="0" w:line="240" w:lineRule="auto"/>
              <w:jc w:val="center"/>
              <w:rPr>
                <w:rFonts w:ascii="Times New Roman" w:eastAsia="Times New Roman" w:hAnsi="Times New Roman" w:cs="Times New Roman"/>
                <w:color w:val="000000"/>
                <w:sz w:val="28"/>
                <w:szCs w:val="28"/>
                <w:lang w:eastAsia="ru-RU"/>
              </w:rPr>
            </w:pPr>
          </w:p>
          <w:p w:rsidR="000E00F7" w:rsidRPr="009035C3" w:rsidRDefault="000E00F7" w:rsidP="00FE539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14-16</w:t>
            </w:r>
          </w:p>
        </w:tc>
      </w:tr>
    </w:tbl>
    <w:p w:rsidR="008C46C2" w:rsidRDefault="008C46C2" w:rsidP="005042A0">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1B5BC0" w:rsidRDefault="001B5BC0" w:rsidP="001B5BC0">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1B5BC0" w:rsidRDefault="001B5BC0" w:rsidP="001B5BC0">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1B5BC0" w:rsidRDefault="001B5BC0" w:rsidP="001B5BC0">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3A3B2B" w:rsidRPr="003A3B2B" w:rsidRDefault="003A3B2B" w:rsidP="001B5BC0">
      <w:pPr>
        <w:keepNext/>
        <w:shd w:val="clear" w:color="auto" w:fill="FFFFFF"/>
        <w:spacing w:after="0" w:line="240" w:lineRule="auto"/>
        <w:jc w:val="center"/>
        <w:rPr>
          <w:rFonts w:ascii="Calibri" w:eastAsia="Times New Roman" w:hAnsi="Calibri" w:cs="Times New Roman"/>
          <w:color w:val="000000"/>
          <w:lang w:eastAsia="ru-RU"/>
        </w:rPr>
      </w:pPr>
      <w:r w:rsidRPr="003A3B2B">
        <w:rPr>
          <w:rFonts w:ascii="Times New Roman" w:eastAsia="Times New Roman" w:hAnsi="Times New Roman" w:cs="Times New Roman"/>
          <w:b/>
          <w:bCs/>
          <w:color w:val="000000"/>
          <w:sz w:val="24"/>
          <w:szCs w:val="24"/>
          <w:lang w:eastAsia="ru-RU"/>
        </w:rPr>
        <w:t xml:space="preserve">КРИТЕРИИ И НОРМЫ ОЦЕНКИ РЕЗУЛЬТАТОВ ОСВОЕНИЯ ПРОГРАММЫ </w:t>
      </w:r>
      <w:proofErr w:type="gramStart"/>
      <w:r w:rsidRPr="003A3B2B">
        <w:rPr>
          <w:rFonts w:ascii="Times New Roman" w:eastAsia="Times New Roman" w:hAnsi="Times New Roman" w:cs="Times New Roman"/>
          <w:b/>
          <w:bCs/>
          <w:color w:val="000000"/>
          <w:sz w:val="24"/>
          <w:szCs w:val="24"/>
          <w:lang w:eastAsia="ru-RU"/>
        </w:rPr>
        <w:t>ОБУЧАЮЩИМИСЯ</w:t>
      </w:r>
      <w:proofErr w:type="gramEnd"/>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Критерии оценивания по физической культуре являются качественными и количественными.</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b/>
          <w:bCs/>
          <w:i/>
          <w:iCs/>
          <w:color w:val="000000"/>
          <w:sz w:val="24"/>
          <w:szCs w:val="24"/>
          <w:u w:val="single"/>
          <w:lang w:eastAsia="ru-RU"/>
        </w:rPr>
        <w:t>Качественные критерии успеваемости</w:t>
      </w:r>
      <w:r w:rsidRPr="003A3B2B">
        <w:rPr>
          <w:rFonts w:ascii="Times New Roman" w:eastAsia="Times New Roman" w:hAnsi="Times New Roman" w:cs="Times New Roman"/>
          <w:color w:val="000000"/>
          <w:sz w:val="24"/>
          <w:szCs w:val="24"/>
          <w:lang w:eastAsia="ru-RU"/>
        </w:rPr>
        <w:t>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школьный образовательный стандарт.</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1B5BC0">
        <w:rPr>
          <w:rFonts w:ascii="Times New Roman" w:eastAsia="Times New Roman" w:hAnsi="Times New Roman" w:cs="Times New Roman"/>
          <w:b/>
          <w:bCs/>
          <w:i/>
          <w:color w:val="000000"/>
          <w:sz w:val="24"/>
          <w:szCs w:val="24"/>
          <w:u w:val="single"/>
          <w:lang w:eastAsia="ru-RU"/>
        </w:rPr>
        <w:t>Количественные критерии успеваемости</w:t>
      </w:r>
      <w:r w:rsidRPr="003A3B2B">
        <w:rPr>
          <w:rFonts w:ascii="Times New Roman" w:eastAsia="Times New Roman" w:hAnsi="Times New Roman" w:cs="Times New Roman"/>
          <w:color w:val="000000"/>
          <w:sz w:val="24"/>
          <w:szCs w:val="24"/>
          <w:lang w:eastAsia="ru-RU"/>
        </w:rPr>
        <w:t>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Оценка успеваемост</w:t>
      </w:r>
      <w:r w:rsidR="00F34CFC">
        <w:rPr>
          <w:rFonts w:ascii="Times New Roman" w:eastAsia="Times New Roman" w:hAnsi="Times New Roman" w:cs="Times New Roman"/>
          <w:color w:val="000000"/>
          <w:sz w:val="24"/>
          <w:szCs w:val="24"/>
          <w:lang w:eastAsia="ru-RU"/>
        </w:rPr>
        <w:t xml:space="preserve">и по физической культуре в 9-12 </w:t>
      </w:r>
      <w:r w:rsidRPr="003A3B2B">
        <w:rPr>
          <w:rFonts w:ascii="Times New Roman" w:eastAsia="Times New Roman" w:hAnsi="Times New Roman" w:cs="Times New Roman"/>
          <w:color w:val="000000"/>
          <w:sz w:val="24"/>
          <w:szCs w:val="24"/>
          <w:lang w:eastAsia="ru-RU"/>
        </w:rPr>
        <w:t xml:space="preserve">классах производится на общих основаниях и включает в себя качественные и количественные показатели: уровень соответствующих знаний, степень владения двигательными умениями и навыками, умение </w:t>
      </w:r>
      <w:r w:rsidRPr="003A3B2B">
        <w:rPr>
          <w:rFonts w:ascii="Times New Roman" w:eastAsia="Times New Roman" w:hAnsi="Times New Roman" w:cs="Times New Roman"/>
          <w:color w:val="000000"/>
          <w:sz w:val="24"/>
          <w:szCs w:val="24"/>
          <w:lang w:eastAsia="ru-RU"/>
        </w:rPr>
        <w:lastRenderedPageBreak/>
        <w:t>осуществлять физкультурно-оздоровительную и спортивную деятельность, выполнение учебных нормативов. Учитывая психологические особенности подростков, следует глубже аргументировать выставление той или иной оценки, шире привлекать учащихся к оценке своих достижений и достижений товарищей. Оценка должна стимулировать активность подростка, интерес к занятиям физической культурой, желание улучшить собственные результаты. В этой связи при оценке успеваемости учитель должен в большей мере ориентироваться на темпы продвижения ученика в развитии его двигательных способностей, поощрять его стремление к самосовершенствованию, к углублению знаний в области физической культуры и ведению здорового образа жизни.</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Учитель должен обеспечить каждому ученику одинаковый доступ к основам физической культуры, опираться на широкие и гибкие методы и средства обучения для развития учащихся с разным уровнем двигательных и психических способностей. На занятиях по физической культуре следует учитывать интересы и склонности детей.</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b/>
          <w:bCs/>
          <w:i/>
          <w:iCs/>
          <w:color w:val="000000"/>
          <w:sz w:val="24"/>
          <w:szCs w:val="24"/>
          <w:u w:val="single"/>
          <w:lang w:eastAsia="ru-RU"/>
        </w:rPr>
        <w:t>Итоговая отметка</w:t>
      </w:r>
      <w:r w:rsidRPr="003A3B2B">
        <w:rPr>
          <w:rFonts w:ascii="Times New Roman" w:eastAsia="Times New Roman" w:hAnsi="Times New Roman" w:cs="Times New Roman"/>
          <w:color w:val="000000"/>
          <w:sz w:val="24"/>
          <w:szCs w:val="24"/>
          <w:lang w:eastAsia="ru-RU"/>
        </w:rPr>
        <w:t> выставляется учащимся за овладение темы, раздела, за четверть (в старших классах – за полугодие),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b/>
          <w:bCs/>
          <w:i/>
          <w:iCs/>
          <w:color w:val="000000"/>
          <w:sz w:val="24"/>
          <w:szCs w:val="24"/>
          <w:u w:val="single"/>
          <w:lang w:eastAsia="ru-RU"/>
        </w:rPr>
        <w:t>Общая оценка успеваемости</w:t>
      </w:r>
      <w:r w:rsidRPr="003A3B2B">
        <w:rPr>
          <w:rFonts w:ascii="Times New Roman" w:eastAsia="Times New Roman" w:hAnsi="Times New Roman" w:cs="Times New Roman"/>
          <w:b/>
          <w:bCs/>
          <w:color w:val="000000"/>
          <w:sz w:val="24"/>
          <w:szCs w:val="24"/>
          <w:lang w:eastAsia="ru-RU"/>
        </w:rPr>
        <w:t> </w:t>
      </w:r>
      <w:r w:rsidRPr="003A3B2B">
        <w:rPr>
          <w:rFonts w:ascii="Times New Roman" w:eastAsia="Times New Roman" w:hAnsi="Times New Roman" w:cs="Times New Roman"/>
          <w:color w:val="000000"/>
          <w:sz w:val="24"/>
          <w:szCs w:val="24"/>
          <w:lang w:eastAsia="ru-RU"/>
        </w:rPr>
        <w:t>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w:t>
      </w:r>
    </w:p>
    <w:p w:rsidR="003A3B2B" w:rsidRPr="003A3B2B" w:rsidRDefault="003A3B2B" w:rsidP="005042A0">
      <w:pPr>
        <w:keepNext/>
        <w:shd w:val="clear" w:color="auto" w:fill="FFFFFF"/>
        <w:spacing w:after="0" w:line="240" w:lineRule="auto"/>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        </w:t>
      </w:r>
      <w:r w:rsidRPr="003A3B2B">
        <w:rPr>
          <w:rFonts w:ascii="Times New Roman" w:eastAsia="Times New Roman" w:hAnsi="Times New Roman" w:cs="Times New Roman"/>
          <w:b/>
          <w:bCs/>
          <w:i/>
          <w:iCs/>
          <w:color w:val="000000"/>
          <w:sz w:val="24"/>
          <w:szCs w:val="24"/>
          <w:u w:val="single"/>
          <w:lang w:eastAsia="ru-RU"/>
        </w:rPr>
        <w:t>Оценка успеваемости за учебный год</w:t>
      </w:r>
      <w:r w:rsidRPr="003A3B2B">
        <w:rPr>
          <w:rFonts w:ascii="Times New Roman" w:eastAsia="Times New Roman" w:hAnsi="Times New Roman" w:cs="Times New Roman"/>
          <w:color w:val="000000"/>
          <w:sz w:val="24"/>
          <w:szCs w:val="24"/>
          <w:lang w:eastAsia="ru-RU"/>
        </w:rPr>
        <w:t>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p>
    <w:p w:rsidR="003A3B2B" w:rsidRPr="003A3B2B" w:rsidRDefault="003A3B2B" w:rsidP="005042A0">
      <w:pPr>
        <w:keepNext/>
        <w:shd w:val="clear" w:color="auto" w:fill="FFFFFF"/>
        <w:spacing w:after="0" w:line="240" w:lineRule="auto"/>
        <w:ind w:firstLine="708"/>
        <w:jc w:val="both"/>
        <w:rPr>
          <w:rFonts w:ascii="Calibri" w:eastAsia="Times New Roman" w:hAnsi="Calibri" w:cs="Times New Roman"/>
          <w:color w:val="000000"/>
          <w:lang w:eastAsia="ru-RU"/>
        </w:rPr>
      </w:pPr>
      <w:r w:rsidRPr="003A3B2B">
        <w:rPr>
          <w:rFonts w:ascii="Times New Roman" w:eastAsia="Times New Roman" w:hAnsi="Times New Roman" w:cs="Times New Roman"/>
          <w:b/>
          <w:bCs/>
          <w:i/>
          <w:iCs/>
          <w:color w:val="000000"/>
          <w:sz w:val="24"/>
          <w:szCs w:val="24"/>
          <w:u w:val="single"/>
          <w:lang w:eastAsia="ru-RU"/>
        </w:rPr>
        <w:t>Критерии оценивания успеваемости</w:t>
      </w:r>
      <w:r w:rsidRPr="003A3B2B">
        <w:rPr>
          <w:rFonts w:ascii="Times New Roman" w:eastAsia="Times New Roman" w:hAnsi="Times New Roman" w:cs="Times New Roman"/>
          <w:color w:val="000000"/>
          <w:sz w:val="24"/>
          <w:szCs w:val="24"/>
          <w:lang w:eastAsia="ru-RU"/>
        </w:rPr>
        <w:t> по базовым составляющим физической подготовки учащихся:</w:t>
      </w:r>
    </w:p>
    <w:p w:rsidR="003A3B2B" w:rsidRPr="003A3B2B" w:rsidRDefault="003A3B2B" w:rsidP="005042A0">
      <w:pPr>
        <w:keepNext/>
        <w:numPr>
          <w:ilvl w:val="0"/>
          <w:numId w:val="1"/>
        </w:numPr>
        <w:shd w:val="clear" w:color="auto" w:fill="FFFFFF"/>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знания;</w:t>
      </w:r>
    </w:p>
    <w:p w:rsidR="003A3B2B" w:rsidRPr="003A3B2B" w:rsidRDefault="003A3B2B" w:rsidP="005042A0">
      <w:pPr>
        <w:keepNext/>
        <w:numPr>
          <w:ilvl w:val="0"/>
          <w:numId w:val="1"/>
        </w:numPr>
        <w:shd w:val="clear" w:color="auto" w:fill="FFFFFF"/>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техника владения двигательными умениями и навыками;</w:t>
      </w:r>
    </w:p>
    <w:p w:rsidR="003A3B2B" w:rsidRPr="003A3B2B" w:rsidRDefault="003A3B2B" w:rsidP="005042A0">
      <w:pPr>
        <w:keepNext/>
        <w:numPr>
          <w:ilvl w:val="0"/>
          <w:numId w:val="1"/>
        </w:numPr>
        <w:shd w:val="clear" w:color="auto" w:fill="FFFFFF"/>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владение способами и умение осуществлять физкультурно-оздоровительную деятельность;</w:t>
      </w:r>
    </w:p>
    <w:p w:rsidR="005042A0" w:rsidRDefault="003A3B2B" w:rsidP="005042A0">
      <w:pPr>
        <w:keepNext/>
        <w:numPr>
          <w:ilvl w:val="0"/>
          <w:numId w:val="1"/>
        </w:numPr>
        <w:shd w:val="clear" w:color="auto" w:fill="FFFFFF"/>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уровень физической подготовленности учащихся.</w:t>
      </w:r>
    </w:p>
    <w:p w:rsidR="003A3B2B" w:rsidRPr="005042A0" w:rsidRDefault="003A3B2B" w:rsidP="005042A0">
      <w:pPr>
        <w:keepNext/>
        <w:shd w:val="clear" w:color="auto" w:fill="FFFFFF"/>
        <w:spacing w:after="0" w:line="240" w:lineRule="auto"/>
        <w:ind w:left="720"/>
        <w:jc w:val="center"/>
        <w:rPr>
          <w:rFonts w:ascii="Calibri" w:eastAsia="Times New Roman" w:hAnsi="Calibri" w:cs="Arial"/>
          <w:color w:val="000000"/>
          <w:lang w:eastAsia="ru-RU"/>
        </w:rPr>
      </w:pPr>
      <w:r w:rsidRPr="005042A0">
        <w:rPr>
          <w:rFonts w:ascii="Times New Roman" w:eastAsia="Times New Roman" w:hAnsi="Times New Roman" w:cs="Times New Roman"/>
          <w:b/>
          <w:bCs/>
          <w:color w:val="000000"/>
          <w:sz w:val="24"/>
          <w:szCs w:val="24"/>
          <w:lang w:eastAsia="ru-RU"/>
        </w:rPr>
        <w:t>Знания</w:t>
      </w:r>
    </w:p>
    <w:p w:rsidR="003A3B2B" w:rsidRPr="003A3B2B" w:rsidRDefault="003A3B2B" w:rsidP="005042A0">
      <w:pPr>
        <w:keepNext/>
        <w:shd w:val="clear" w:color="auto" w:fill="FFFFFF"/>
        <w:spacing w:after="0" w:line="240" w:lineRule="auto"/>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rsidR="003A3B2B" w:rsidRDefault="003A3B2B" w:rsidP="005042A0">
      <w:pPr>
        <w:keepNext/>
        <w:shd w:val="clear" w:color="auto" w:fill="FFFFFF"/>
        <w:spacing w:after="0" w:line="240" w:lineRule="auto"/>
        <w:jc w:val="both"/>
        <w:rPr>
          <w:rFonts w:ascii="Times New Roman" w:eastAsia="Times New Roman" w:hAnsi="Times New Roman" w:cs="Times New Roman"/>
          <w:color w:val="000000"/>
          <w:sz w:val="24"/>
          <w:szCs w:val="24"/>
          <w:lang w:eastAsia="ru-RU"/>
        </w:rPr>
      </w:pPr>
      <w:r w:rsidRPr="003A3B2B">
        <w:rPr>
          <w:rFonts w:ascii="Times New Roman" w:eastAsia="Times New Roman" w:hAnsi="Times New Roman" w:cs="Times New Roman"/>
          <w:color w:val="000000"/>
          <w:sz w:val="24"/>
          <w:szCs w:val="24"/>
          <w:lang w:eastAsia="ru-RU"/>
        </w:rPr>
        <w:t>        С целью проверки знаний используются следующие методы: опрос, проверочные беседы (без вызова из строя), тестирование.</w:t>
      </w:r>
    </w:p>
    <w:p w:rsidR="00F34CFC" w:rsidRDefault="00F34CFC" w:rsidP="005042A0">
      <w:pPr>
        <w:keepNext/>
        <w:shd w:val="clear" w:color="auto" w:fill="FFFFFF"/>
        <w:spacing w:after="0" w:line="240" w:lineRule="auto"/>
        <w:jc w:val="both"/>
        <w:rPr>
          <w:rFonts w:ascii="Times New Roman" w:eastAsia="Times New Roman" w:hAnsi="Times New Roman" w:cs="Times New Roman"/>
          <w:color w:val="000000"/>
          <w:sz w:val="24"/>
          <w:szCs w:val="24"/>
          <w:lang w:eastAsia="ru-RU"/>
        </w:rPr>
      </w:pPr>
    </w:p>
    <w:p w:rsidR="00F34CFC" w:rsidRPr="003A3B2B" w:rsidRDefault="00F34CFC" w:rsidP="003A3B2B">
      <w:pPr>
        <w:keepNext/>
        <w:shd w:val="clear" w:color="auto" w:fill="FFFFFF"/>
        <w:spacing w:after="0" w:line="240" w:lineRule="auto"/>
        <w:rPr>
          <w:rFonts w:ascii="Calibri" w:eastAsia="Times New Roman" w:hAnsi="Calibri" w:cs="Times New Roman"/>
          <w:color w:val="000000"/>
          <w:lang w:eastAsia="ru-RU"/>
        </w:rPr>
      </w:pPr>
    </w:p>
    <w:tbl>
      <w:tblPr>
        <w:tblW w:w="12000" w:type="dxa"/>
        <w:tblInd w:w="-6" w:type="dxa"/>
        <w:shd w:val="clear" w:color="auto" w:fill="FFFFFF"/>
        <w:tblCellMar>
          <w:left w:w="0" w:type="dxa"/>
          <w:right w:w="0" w:type="dxa"/>
        </w:tblCellMar>
        <w:tblLook w:val="04A0" w:firstRow="1" w:lastRow="0" w:firstColumn="1" w:lastColumn="0" w:noHBand="0" w:noVBand="1"/>
      </w:tblPr>
      <w:tblGrid>
        <w:gridCol w:w="3127"/>
        <w:gridCol w:w="3285"/>
        <w:gridCol w:w="3285"/>
        <w:gridCol w:w="2303"/>
      </w:tblGrid>
      <w:tr w:rsidR="003A3B2B" w:rsidRPr="003A3B2B"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bookmarkStart w:id="3" w:name="7ece4a33b535d1dfc726d7b529d8f47d8c6b2ed9"/>
            <w:bookmarkStart w:id="4" w:name="1"/>
            <w:bookmarkEnd w:id="3"/>
            <w:bookmarkEnd w:id="4"/>
            <w:r w:rsidRPr="003A3B2B">
              <w:rPr>
                <w:rFonts w:ascii="Times New Roman" w:eastAsia="Times New Roman" w:hAnsi="Times New Roman" w:cs="Times New Roman"/>
                <w:color w:val="000000"/>
                <w:sz w:val="24"/>
                <w:szCs w:val="24"/>
                <w:lang w:eastAsia="ru-RU"/>
              </w:rPr>
              <w:t>Оценка «5»</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«4»</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«3»</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«2»</w:t>
            </w:r>
          </w:p>
        </w:tc>
      </w:tr>
      <w:tr w:rsidR="003A3B2B" w:rsidRPr="003A3B2B"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ответ, в котором:</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тот же ответ, если: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ответ, в котором:</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непонимание и:</w:t>
            </w:r>
          </w:p>
        </w:tc>
      </w:tr>
      <w:tr w:rsidR="003A3B2B" w:rsidRPr="003A3B2B" w:rsidTr="003A3B2B">
        <w:tc>
          <w:tcPr>
            <w:tcW w:w="22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xml:space="preserve">Учащийся демонстрирует </w:t>
            </w:r>
            <w:r w:rsidRPr="003A3B2B">
              <w:rPr>
                <w:rFonts w:ascii="Times New Roman" w:eastAsia="Times New Roman" w:hAnsi="Times New Roman" w:cs="Times New Roman"/>
                <w:color w:val="000000"/>
                <w:sz w:val="24"/>
                <w:szCs w:val="24"/>
                <w:lang w:eastAsia="ru-RU"/>
              </w:rPr>
              <w:lastRenderedPageBreak/>
              <w:t>глубокое понимание сущности материала; логично его излагает, используя в деятельности.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lastRenderedPageBreak/>
              <w:t xml:space="preserve">В нём содержаться </w:t>
            </w:r>
            <w:r w:rsidRPr="003A3B2B">
              <w:rPr>
                <w:rFonts w:ascii="Times New Roman" w:eastAsia="Times New Roman" w:hAnsi="Times New Roman" w:cs="Times New Roman"/>
                <w:color w:val="000000"/>
                <w:sz w:val="24"/>
                <w:szCs w:val="24"/>
                <w:lang w:eastAsia="ru-RU"/>
              </w:rPr>
              <w:lastRenderedPageBreak/>
              <w:t>небольшие неточности и незначительные ошибки.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lastRenderedPageBreak/>
              <w:t xml:space="preserve">Отсутствует логическая </w:t>
            </w:r>
            <w:r w:rsidRPr="003A3B2B">
              <w:rPr>
                <w:rFonts w:ascii="Times New Roman" w:eastAsia="Times New Roman" w:hAnsi="Times New Roman" w:cs="Times New Roman"/>
                <w:color w:val="000000"/>
                <w:sz w:val="24"/>
                <w:szCs w:val="24"/>
                <w:lang w:eastAsia="ru-RU"/>
              </w:rPr>
              <w:lastRenderedPageBreak/>
              <w:t>последовательность, имеются пробелы в знании материала, нет должной аргументации и умения использовать знания на практике.</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0C6D0A" w:rsidP="003A3B2B">
            <w:pPr>
              <w:keepNext/>
              <w:spacing w:after="0" w:line="0" w:lineRule="atLeast"/>
              <w:rPr>
                <w:rFonts w:ascii="Calibri" w:eastAsia="Times New Roman" w:hAnsi="Calibri" w:cs="Arial"/>
                <w:color w:val="000000"/>
                <w:lang w:eastAsia="ru-RU"/>
              </w:rPr>
            </w:pPr>
            <w:r>
              <w:rPr>
                <w:rFonts w:ascii="Times New Roman" w:eastAsia="Times New Roman" w:hAnsi="Times New Roman" w:cs="Times New Roman"/>
                <w:color w:val="000000"/>
                <w:sz w:val="24"/>
                <w:szCs w:val="24"/>
                <w:lang w:eastAsia="ru-RU"/>
              </w:rPr>
              <w:lastRenderedPageBreak/>
              <w:t>Не</w:t>
            </w:r>
            <w:r w:rsidR="003A3B2B" w:rsidRPr="003A3B2B">
              <w:rPr>
                <w:rFonts w:ascii="Times New Roman" w:eastAsia="Times New Roman" w:hAnsi="Times New Roman" w:cs="Times New Roman"/>
                <w:color w:val="000000"/>
                <w:sz w:val="24"/>
                <w:szCs w:val="24"/>
                <w:lang w:eastAsia="ru-RU"/>
              </w:rPr>
              <w:t xml:space="preserve">знание </w:t>
            </w:r>
            <w:r w:rsidR="003A3B2B" w:rsidRPr="003A3B2B">
              <w:rPr>
                <w:rFonts w:ascii="Times New Roman" w:eastAsia="Times New Roman" w:hAnsi="Times New Roman" w:cs="Times New Roman"/>
                <w:color w:val="000000"/>
                <w:sz w:val="24"/>
                <w:szCs w:val="24"/>
                <w:lang w:eastAsia="ru-RU"/>
              </w:rPr>
              <w:lastRenderedPageBreak/>
              <w:t>материала программы.</w:t>
            </w:r>
          </w:p>
        </w:tc>
      </w:tr>
    </w:tbl>
    <w:p w:rsidR="000A5947" w:rsidRDefault="000A5947" w:rsidP="00131F24">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0A5947" w:rsidRDefault="000A5947"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3B2B" w:rsidRPr="003A3B2B" w:rsidRDefault="003A3B2B" w:rsidP="003A3B2B">
      <w:pPr>
        <w:keepNext/>
        <w:shd w:val="clear" w:color="auto" w:fill="FFFFFF"/>
        <w:spacing w:after="0" w:line="240" w:lineRule="auto"/>
        <w:jc w:val="center"/>
        <w:rPr>
          <w:rFonts w:ascii="Calibri" w:eastAsia="Times New Roman" w:hAnsi="Calibri" w:cs="Times New Roman"/>
          <w:color w:val="000000"/>
          <w:lang w:eastAsia="ru-RU"/>
        </w:rPr>
      </w:pPr>
      <w:r w:rsidRPr="003A3B2B">
        <w:rPr>
          <w:rFonts w:ascii="Times New Roman" w:eastAsia="Times New Roman" w:hAnsi="Times New Roman" w:cs="Times New Roman"/>
          <w:b/>
          <w:bCs/>
          <w:color w:val="000000"/>
          <w:sz w:val="24"/>
          <w:szCs w:val="24"/>
          <w:lang w:eastAsia="ru-RU"/>
        </w:rPr>
        <w:t>Техника владения двигательными умениями и навыками</w:t>
      </w:r>
    </w:p>
    <w:p w:rsidR="003A3B2B" w:rsidRDefault="003A3B2B"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r w:rsidRPr="003A3B2B">
        <w:rPr>
          <w:rFonts w:ascii="Times New Roman" w:eastAsia="Times New Roman" w:hAnsi="Times New Roman" w:cs="Times New Roman"/>
          <w:color w:val="000000"/>
          <w:sz w:val="24"/>
          <w:szCs w:val="24"/>
          <w:lang w:eastAsia="ru-RU"/>
        </w:rPr>
        <w:t>        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w:t>
      </w:r>
    </w:p>
    <w:p w:rsidR="00F34CFC" w:rsidRDefault="00F34CFC" w:rsidP="003A3B2B">
      <w:pPr>
        <w:keepNext/>
        <w:shd w:val="clear" w:color="auto" w:fill="FFFFFF"/>
        <w:spacing w:after="0" w:line="240" w:lineRule="auto"/>
        <w:rPr>
          <w:rFonts w:ascii="Times New Roman" w:eastAsia="Times New Roman" w:hAnsi="Times New Roman" w:cs="Times New Roman"/>
          <w:color w:val="000000"/>
          <w:sz w:val="24"/>
          <w:szCs w:val="24"/>
          <w:lang w:eastAsia="ru-RU"/>
        </w:rPr>
      </w:pPr>
    </w:p>
    <w:p w:rsidR="00F34CFC" w:rsidRPr="003A3B2B" w:rsidRDefault="00F34CFC" w:rsidP="003A3B2B">
      <w:pPr>
        <w:keepNext/>
        <w:shd w:val="clear" w:color="auto" w:fill="FFFFFF"/>
        <w:spacing w:after="0" w:line="240" w:lineRule="auto"/>
        <w:rPr>
          <w:rFonts w:ascii="Calibri" w:eastAsia="Times New Roman" w:hAnsi="Calibri" w:cs="Times New Roman"/>
          <w:color w:val="000000"/>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3261"/>
        <w:gridCol w:w="3302"/>
        <w:gridCol w:w="3108"/>
        <w:gridCol w:w="2329"/>
      </w:tblGrid>
      <w:tr w:rsidR="003A3B2B" w:rsidRPr="003A3B2B"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bookmarkStart w:id="5" w:name="385988da6858b1a83a2d5f65795e23b26f94bbdc"/>
            <w:bookmarkStart w:id="6" w:name="2"/>
            <w:bookmarkEnd w:id="5"/>
            <w:bookmarkEnd w:id="6"/>
            <w:r w:rsidRPr="003A3B2B">
              <w:rPr>
                <w:rFonts w:ascii="Times New Roman" w:eastAsia="Times New Roman" w:hAnsi="Times New Roman" w:cs="Times New Roman"/>
                <w:color w:val="000000"/>
                <w:sz w:val="24"/>
                <w:szCs w:val="24"/>
                <w:lang w:eastAsia="ru-RU"/>
              </w:rPr>
              <w:t>Оценка «5»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«3»</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«2»</w:t>
            </w:r>
          </w:p>
        </w:tc>
      </w:tr>
      <w:tr w:rsidR="003A3B2B" w:rsidRPr="003A3B2B"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выполнение, в котором:</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тоже выполнение, если:</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выполнение, в котором:</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За выполнение, в котором:</w:t>
            </w:r>
          </w:p>
        </w:tc>
      </w:tr>
      <w:tr w:rsidR="003A3B2B" w:rsidRPr="003A3B2B" w:rsidTr="003A3B2B">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Движение или отдельные его элементы выполнены правильно, с соблюдением всех требований, без ошибок, легко, свободно</w:t>
            </w:r>
            <w:proofErr w:type="gramStart"/>
            <w:r w:rsidRPr="003A3B2B">
              <w:rPr>
                <w:rFonts w:ascii="Times New Roman" w:eastAsia="Times New Roman" w:hAnsi="Times New Roman" w:cs="Times New Roman"/>
                <w:color w:val="000000"/>
                <w:sz w:val="24"/>
                <w:szCs w:val="24"/>
                <w:lang w:eastAsia="ru-RU"/>
              </w:rPr>
              <w:t>.ч</w:t>
            </w:r>
            <w:proofErr w:type="gramEnd"/>
            <w:r w:rsidRPr="003A3B2B">
              <w:rPr>
                <w:rFonts w:ascii="Times New Roman" w:eastAsia="Times New Roman" w:hAnsi="Times New Roman" w:cs="Times New Roman"/>
                <w:color w:val="000000"/>
                <w:sz w:val="24"/>
                <w:szCs w:val="24"/>
                <w:lang w:eastAsia="ru-RU"/>
              </w:rPr>
              <w:t xml:space="preserve">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w:t>
            </w:r>
            <w:r w:rsidRPr="003A3B2B">
              <w:rPr>
                <w:rFonts w:ascii="Times New Roman" w:eastAsia="Times New Roman" w:hAnsi="Times New Roman" w:cs="Times New Roman"/>
                <w:color w:val="000000"/>
                <w:sz w:val="24"/>
                <w:szCs w:val="24"/>
                <w:lang w:eastAsia="ru-RU"/>
              </w:rPr>
              <w:lastRenderedPageBreak/>
              <w:t>исправить ошибки, допущенные другим учеником; уверенно выполняет учебный норматив.</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lastRenderedPageBreak/>
              <w:t>При выполнении ученик действует так же, как и в предыдущем случае, но допустил не более двух незначительных ошибок.</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Движение или отдельные его элементы выполнены неправильно, допущено более двух значительных или одна грубая ошибка.</w:t>
            </w:r>
          </w:p>
        </w:tc>
      </w:tr>
    </w:tbl>
    <w:p w:rsidR="003A3B2B" w:rsidRDefault="003A3B2B" w:rsidP="001B5BC0">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A3B2B">
        <w:rPr>
          <w:rFonts w:ascii="Times New Roman" w:eastAsia="Times New Roman" w:hAnsi="Times New Roman" w:cs="Times New Roman"/>
          <w:b/>
          <w:bCs/>
          <w:color w:val="000000"/>
          <w:sz w:val="24"/>
          <w:szCs w:val="24"/>
          <w:lang w:eastAsia="ru-RU"/>
        </w:rPr>
        <w:lastRenderedPageBreak/>
        <w:t>Владение способами и умение осуществлять физкультурно-оздоровительную деятельность</w:t>
      </w:r>
    </w:p>
    <w:p w:rsidR="00F34CFC" w:rsidRDefault="00F34CFC"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4CFC" w:rsidRPr="003A3B2B" w:rsidRDefault="00F34CFC" w:rsidP="003A3B2B">
      <w:pPr>
        <w:keepNext/>
        <w:shd w:val="clear" w:color="auto" w:fill="FFFFFF"/>
        <w:spacing w:after="0" w:line="240" w:lineRule="auto"/>
        <w:jc w:val="center"/>
        <w:rPr>
          <w:rFonts w:ascii="Calibri" w:eastAsia="Times New Roman" w:hAnsi="Calibri" w:cs="Times New Roman"/>
          <w:color w:val="000000"/>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3175"/>
        <w:gridCol w:w="3174"/>
        <w:gridCol w:w="3174"/>
        <w:gridCol w:w="2477"/>
      </w:tblGrid>
      <w:tr w:rsidR="003A3B2B" w:rsidRPr="003A3B2B" w:rsidTr="003A3B2B">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bookmarkStart w:id="7" w:name="e1ed683a4b727db749e0209b28f98d6b6789d02f"/>
            <w:bookmarkStart w:id="8" w:name="3"/>
            <w:bookmarkEnd w:id="7"/>
            <w:bookmarkEnd w:id="8"/>
            <w:r w:rsidRPr="003A3B2B">
              <w:rPr>
                <w:rFonts w:ascii="Times New Roman" w:eastAsia="Times New Roman" w:hAnsi="Times New Roman" w:cs="Times New Roman"/>
                <w:color w:val="000000"/>
                <w:sz w:val="24"/>
                <w:szCs w:val="24"/>
                <w:lang w:eastAsia="ru-RU"/>
              </w:rPr>
              <w:t>Оценка «5»</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«4»</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«3»</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jc w:val="center"/>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«2»</w:t>
            </w:r>
          </w:p>
        </w:tc>
      </w:tr>
      <w:tr w:rsidR="003A3B2B" w:rsidRPr="003A3B2B" w:rsidTr="003A3B2B">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Учащийся умеет:</w:t>
            </w:r>
          </w:p>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самостоятельно организовать место занятий;</w:t>
            </w:r>
          </w:p>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-подбирать средства и инвентарь и применять их в конкретных условиях;</w:t>
            </w:r>
          </w:p>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контролировать ход выполнения деятельности и оценивать итоги.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Учащийся:</w:t>
            </w:r>
          </w:p>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организует место занятий в основном самостоятельно, лишь с незначительной помощью;</w:t>
            </w:r>
          </w:p>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допускает незначительные ошибки в подборе средств;</w:t>
            </w:r>
          </w:p>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контролирует ход выполнения деятельности и оценивает итоги.</w:t>
            </w:r>
          </w:p>
        </w:tc>
        <w:tc>
          <w:tcPr>
            <w:tcW w:w="23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Более половины видов самостоятельной деятельности выполнены с помощью учителя или не выполняется один из пунктов.</w:t>
            </w:r>
          </w:p>
        </w:tc>
        <w:tc>
          <w:tcPr>
            <w:tcW w:w="16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0" w:lineRule="atLeast"/>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Учащийся не может выполнить самостоятельно ни один из пунктов.</w:t>
            </w:r>
          </w:p>
        </w:tc>
      </w:tr>
    </w:tbl>
    <w:p w:rsidR="000A5947" w:rsidRDefault="000A5947" w:rsidP="00131F24">
      <w:pPr>
        <w:keepNext/>
        <w:shd w:val="clear" w:color="auto" w:fill="FFFFFF"/>
        <w:spacing w:after="0" w:line="240" w:lineRule="auto"/>
        <w:rPr>
          <w:rFonts w:ascii="Times New Roman" w:eastAsia="Times New Roman" w:hAnsi="Times New Roman" w:cs="Times New Roman"/>
          <w:b/>
          <w:bCs/>
          <w:color w:val="000000"/>
          <w:sz w:val="24"/>
          <w:szCs w:val="24"/>
          <w:lang w:eastAsia="ru-RU"/>
        </w:rPr>
      </w:pPr>
    </w:p>
    <w:p w:rsidR="005042A0" w:rsidRDefault="005042A0"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3A3B2B" w:rsidRDefault="003A3B2B"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3A3B2B">
        <w:rPr>
          <w:rFonts w:ascii="Times New Roman" w:eastAsia="Times New Roman" w:hAnsi="Times New Roman" w:cs="Times New Roman"/>
          <w:b/>
          <w:bCs/>
          <w:color w:val="000000"/>
          <w:sz w:val="24"/>
          <w:szCs w:val="24"/>
          <w:lang w:eastAsia="ru-RU"/>
        </w:rPr>
        <w:t>Уровень физической подготовленности учащихся</w:t>
      </w:r>
    </w:p>
    <w:p w:rsidR="00F34CFC" w:rsidRDefault="00F34CFC" w:rsidP="003A3B2B">
      <w:pPr>
        <w:keepNext/>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F34CFC" w:rsidRPr="003A3B2B" w:rsidRDefault="00F34CFC" w:rsidP="003A3B2B">
      <w:pPr>
        <w:keepNext/>
        <w:shd w:val="clear" w:color="auto" w:fill="FFFFFF"/>
        <w:spacing w:after="0" w:line="240" w:lineRule="auto"/>
        <w:jc w:val="center"/>
        <w:rPr>
          <w:rFonts w:ascii="Calibri" w:eastAsia="Times New Roman" w:hAnsi="Calibri" w:cs="Times New Roman"/>
          <w:color w:val="000000"/>
          <w:lang w:eastAsia="ru-RU"/>
        </w:rPr>
      </w:pPr>
    </w:p>
    <w:tbl>
      <w:tblPr>
        <w:tblW w:w="12000" w:type="dxa"/>
        <w:tblInd w:w="-120" w:type="dxa"/>
        <w:shd w:val="clear" w:color="auto" w:fill="FFFFFF"/>
        <w:tblCellMar>
          <w:left w:w="0" w:type="dxa"/>
          <w:right w:w="0" w:type="dxa"/>
        </w:tblCellMar>
        <w:tblLook w:val="04A0" w:firstRow="1" w:lastRow="0" w:firstColumn="1" w:lastColumn="0" w:noHBand="0" w:noVBand="1"/>
      </w:tblPr>
      <w:tblGrid>
        <w:gridCol w:w="3097"/>
        <w:gridCol w:w="3136"/>
        <w:gridCol w:w="2952"/>
        <w:gridCol w:w="2815"/>
      </w:tblGrid>
      <w:tr w:rsidR="003A3B2B" w:rsidRPr="003A3B2B" w:rsidTr="003A3B2B">
        <w:trPr>
          <w:trHeight w:val="540"/>
        </w:trPr>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rPr>
                <w:rFonts w:ascii="Calibri" w:eastAsia="Times New Roman" w:hAnsi="Calibri" w:cs="Arial"/>
                <w:color w:val="000000"/>
                <w:lang w:eastAsia="ru-RU"/>
              </w:rPr>
            </w:pPr>
            <w:bookmarkStart w:id="9" w:name="e099005585506f2c0403ebbd4fa958a275034ae2"/>
            <w:bookmarkStart w:id="10" w:name="4"/>
            <w:bookmarkEnd w:id="9"/>
            <w:bookmarkEnd w:id="10"/>
            <w:r w:rsidRPr="003A3B2B">
              <w:rPr>
                <w:rFonts w:ascii="Times New Roman" w:eastAsia="Times New Roman" w:hAnsi="Times New Roman" w:cs="Times New Roman"/>
                <w:color w:val="000000"/>
                <w:sz w:val="24"/>
                <w:szCs w:val="24"/>
                <w:lang w:eastAsia="ru-RU"/>
              </w:rPr>
              <w:t>Оценка «5»</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«4»</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«3»</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Оценка «2»</w:t>
            </w:r>
          </w:p>
        </w:tc>
      </w:tr>
      <w:tr w:rsidR="003A3B2B" w:rsidRPr="003A3B2B" w:rsidTr="003A3B2B">
        <w:trPr>
          <w:trHeight w:val="540"/>
        </w:trPr>
        <w:tc>
          <w:tcPr>
            <w:tcW w:w="23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xml:space="preserve">Исходный показатель соответствует высокому уровню подготовленности, предусмотренному обязательным минимумом </w:t>
            </w:r>
            <w:r w:rsidRPr="003A3B2B">
              <w:rPr>
                <w:rFonts w:ascii="Times New Roman" w:eastAsia="Times New Roman" w:hAnsi="Times New Roman" w:cs="Times New Roman"/>
                <w:color w:val="000000"/>
                <w:sz w:val="24"/>
                <w:szCs w:val="24"/>
                <w:lang w:eastAsia="ru-RU"/>
              </w:rPr>
              <w:lastRenderedPageBreak/>
              <w:t xml:space="preserve">подготовки и программой физического воспитания, которая отвечает требованиям государственного стандарта и обязательного минимума содержания </w:t>
            </w:r>
            <w:proofErr w:type="gramStart"/>
            <w:r w:rsidRPr="003A3B2B">
              <w:rPr>
                <w:rFonts w:ascii="Times New Roman" w:eastAsia="Times New Roman" w:hAnsi="Times New Roman" w:cs="Times New Roman"/>
                <w:color w:val="000000"/>
                <w:sz w:val="24"/>
                <w:szCs w:val="24"/>
                <w:lang w:eastAsia="ru-RU"/>
              </w:rPr>
              <w:t>обучения по</w:t>
            </w:r>
            <w:proofErr w:type="gramEnd"/>
            <w:r w:rsidRPr="003A3B2B">
              <w:rPr>
                <w:rFonts w:ascii="Times New Roman" w:eastAsia="Times New Roman" w:hAnsi="Times New Roman" w:cs="Times New Roman"/>
                <w:color w:val="000000"/>
                <w:sz w:val="24"/>
                <w:szCs w:val="24"/>
                <w:lang w:eastAsia="ru-RU"/>
              </w:rPr>
              <w:t xml:space="preserve"> физической культуре, и высокому приросту ученика в показателях физической подготовленности за определённый период времени.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lastRenderedPageBreak/>
              <w:t>Исходный показатель соответствует среднему уровню подготовленности и достаточному темпу прироста.</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Исходный показатель соответствует низкому уровню подготовленности и незначительному  приросту.</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A3B2B" w:rsidRPr="003A3B2B" w:rsidRDefault="003A3B2B" w:rsidP="003A3B2B">
            <w:pPr>
              <w:keepNext/>
              <w:spacing w:after="0" w:line="240" w:lineRule="auto"/>
              <w:jc w:val="both"/>
              <w:rPr>
                <w:rFonts w:ascii="Calibri" w:eastAsia="Times New Roman" w:hAnsi="Calibri" w:cs="Arial"/>
                <w:color w:val="000000"/>
                <w:lang w:eastAsia="ru-RU"/>
              </w:rPr>
            </w:pPr>
            <w:r w:rsidRPr="003A3B2B">
              <w:rPr>
                <w:rFonts w:ascii="Times New Roman" w:eastAsia="Times New Roman" w:hAnsi="Times New Roman" w:cs="Times New Roman"/>
                <w:color w:val="000000"/>
                <w:sz w:val="24"/>
                <w:szCs w:val="24"/>
                <w:lang w:eastAsia="ru-RU"/>
              </w:rPr>
              <w:t xml:space="preserve">Учащийся не выполняет государственный стандарт, нет темпа роста показателей физической </w:t>
            </w:r>
            <w:r w:rsidRPr="003A3B2B">
              <w:rPr>
                <w:rFonts w:ascii="Times New Roman" w:eastAsia="Times New Roman" w:hAnsi="Times New Roman" w:cs="Times New Roman"/>
                <w:color w:val="000000"/>
                <w:sz w:val="24"/>
                <w:szCs w:val="24"/>
                <w:lang w:eastAsia="ru-RU"/>
              </w:rPr>
              <w:lastRenderedPageBreak/>
              <w:t>подготовленности.</w:t>
            </w:r>
          </w:p>
        </w:tc>
      </w:tr>
    </w:tbl>
    <w:p w:rsidR="003A3B2B" w:rsidRPr="003A3B2B" w:rsidRDefault="003A3B2B" w:rsidP="003A3B2B">
      <w:pPr>
        <w:keepNext/>
        <w:shd w:val="clear" w:color="auto" w:fill="FFFFFF"/>
        <w:spacing w:after="0" w:line="240" w:lineRule="auto"/>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lastRenderedPageBreak/>
        <w:t>                                                                               </w:t>
      </w:r>
    </w:p>
    <w:p w:rsidR="003A3B2B" w:rsidRPr="003A3B2B" w:rsidRDefault="003A3B2B" w:rsidP="005042A0">
      <w:pPr>
        <w:keepNext/>
        <w:shd w:val="clear" w:color="auto" w:fill="FFFFFF"/>
        <w:spacing w:after="0" w:line="240" w:lineRule="auto"/>
        <w:jc w:val="both"/>
        <w:rPr>
          <w:rFonts w:ascii="Calibri" w:eastAsia="Times New Roman" w:hAnsi="Calibri" w:cs="Times New Roman"/>
          <w:color w:val="000000"/>
          <w:lang w:eastAsia="ru-RU"/>
        </w:rPr>
      </w:pPr>
      <w:r w:rsidRPr="003A3B2B">
        <w:rPr>
          <w:rFonts w:ascii="Times New Roman" w:eastAsia="Times New Roman" w:hAnsi="Times New Roman" w:cs="Times New Roman"/>
          <w:color w:val="000000"/>
          <w:sz w:val="24"/>
          <w:szCs w:val="24"/>
          <w:lang w:eastAsia="ru-RU"/>
        </w:rPr>
        <w:t>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rsidR="000B104B" w:rsidRDefault="000B104B" w:rsidP="005042A0">
      <w:pPr>
        <w:jc w:val="both"/>
      </w:pPr>
    </w:p>
    <w:p w:rsidR="001643D2" w:rsidRDefault="001643D2" w:rsidP="005042A0">
      <w:pPr>
        <w:jc w:val="both"/>
      </w:pPr>
    </w:p>
    <w:p w:rsidR="001643D2" w:rsidRDefault="001643D2" w:rsidP="005042A0">
      <w:pPr>
        <w:jc w:val="both"/>
      </w:pPr>
    </w:p>
    <w:p w:rsidR="001643D2" w:rsidRDefault="001643D2" w:rsidP="005042A0">
      <w:pPr>
        <w:jc w:val="both"/>
      </w:pPr>
    </w:p>
    <w:p w:rsidR="001643D2" w:rsidRDefault="001643D2" w:rsidP="005042A0">
      <w:pPr>
        <w:jc w:val="both"/>
      </w:pPr>
    </w:p>
    <w:p w:rsidR="001643D2" w:rsidRDefault="001643D2" w:rsidP="005042A0">
      <w:pPr>
        <w:jc w:val="both"/>
      </w:pPr>
    </w:p>
    <w:p w:rsidR="001643D2" w:rsidRDefault="001643D2" w:rsidP="00A23A8C">
      <w:pPr>
        <w:keepNext/>
        <w:shd w:val="clear" w:color="auto" w:fill="FFFFFF"/>
        <w:spacing w:after="0" w:line="240" w:lineRule="auto"/>
      </w:pPr>
    </w:p>
    <w:p w:rsidR="005664F7" w:rsidRDefault="005664F7" w:rsidP="00A23A8C">
      <w:pPr>
        <w:keepNext/>
        <w:shd w:val="clear" w:color="auto" w:fill="FFFFFF"/>
        <w:spacing w:after="0" w:line="240" w:lineRule="auto"/>
      </w:pPr>
    </w:p>
    <w:p w:rsidR="001B5BC0" w:rsidRDefault="001B5BC0" w:rsidP="00A23A8C">
      <w:pPr>
        <w:keepNext/>
        <w:shd w:val="clear" w:color="auto" w:fill="FFFFFF"/>
        <w:spacing w:after="0" w:line="240" w:lineRule="auto"/>
        <w:rPr>
          <w:rFonts w:ascii="Times New Roman" w:eastAsia="Times New Roman" w:hAnsi="Times New Roman" w:cs="Times New Roman"/>
          <w:color w:val="000000"/>
          <w:sz w:val="28"/>
          <w:szCs w:val="28"/>
          <w:lang w:eastAsia="ru-RU"/>
        </w:rPr>
      </w:pPr>
    </w:p>
    <w:p w:rsidR="001B5BC0" w:rsidRDefault="001B5BC0" w:rsidP="00A23A8C">
      <w:pPr>
        <w:keepNext/>
        <w:shd w:val="clear" w:color="auto" w:fill="FFFFFF"/>
        <w:spacing w:after="0" w:line="240" w:lineRule="auto"/>
        <w:rPr>
          <w:rFonts w:ascii="Times New Roman" w:eastAsia="Times New Roman" w:hAnsi="Times New Roman" w:cs="Times New Roman"/>
          <w:color w:val="000000"/>
          <w:sz w:val="28"/>
          <w:szCs w:val="28"/>
          <w:lang w:eastAsia="ru-RU"/>
        </w:rPr>
      </w:pPr>
    </w:p>
    <w:p w:rsidR="001B5BC0" w:rsidRDefault="001B5BC0" w:rsidP="00A23A8C">
      <w:pPr>
        <w:keepNext/>
        <w:shd w:val="clear" w:color="auto" w:fill="FFFFFF"/>
        <w:spacing w:after="0" w:line="240" w:lineRule="auto"/>
        <w:rPr>
          <w:rFonts w:ascii="Times New Roman" w:eastAsia="Times New Roman" w:hAnsi="Times New Roman" w:cs="Times New Roman"/>
          <w:color w:val="000000"/>
          <w:sz w:val="28"/>
          <w:szCs w:val="28"/>
          <w:lang w:eastAsia="ru-RU"/>
        </w:rPr>
      </w:pPr>
    </w:p>
    <w:p w:rsidR="001B5BC0" w:rsidRDefault="001B5BC0" w:rsidP="00A23A8C">
      <w:pPr>
        <w:keepNext/>
        <w:shd w:val="clear" w:color="auto" w:fill="FFFFFF"/>
        <w:spacing w:after="0" w:line="240" w:lineRule="auto"/>
        <w:rPr>
          <w:rFonts w:ascii="Times New Roman" w:eastAsia="Times New Roman" w:hAnsi="Times New Roman" w:cs="Times New Roman"/>
          <w:color w:val="000000"/>
          <w:sz w:val="28"/>
          <w:szCs w:val="28"/>
          <w:lang w:eastAsia="ru-RU"/>
        </w:rPr>
      </w:pPr>
    </w:p>
    <w:p w:rsidR="001B5BC0" w:rsidRDefault="001B5BC0" w:rsidP="00A23A8C">
      <w:pPr>
        <w:keepNext/>
        <w:shd w:val="clear" w:color="auto" w:fill="FFFFFF"/>
        <w:spacing w:after="0" w:line="240" w:lineRule="auto"/>
        <w:rPr>
          <w:rFonts w:ascii="Times New Roman" w:eastAsia="Times New Roman" w:hAnsi="Times New Roman" w:cs="Times New Roman"/>
          <w:color w:val="000000"/>
          <w:sz w:val="28"/>
          <w:szCs w:val="28"/>
          <w:lang w:eastAsia="ru-RU"/>
        </w:rPr>
      </w:pPr>
    </w:p>
    <w:sectPr w:rsidR="001B5BC0" w:rsidSect="007B278B">
      <w:footerReference w:type="default" r:id="rId9"/>
      <w:pgSz w:w="16838" w:h="11906" w:orient="landscape"/>
      <w:pgMar w:top="1701" w:right="1134" w:bottom="850" w:left="1134"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2A0" w:rsidRDefault="005042A0" w:rsidP="00F34CFC">
      <w:pPr>
        <w:spacing w:after="0" w:line="240" w:lineRule="auto"/>
      </w:pPr>
      <w:r>
        <w:separator/>
      </w:r>
    </w:p>
  </w:endnote>
  <w:endnote w:type="continuationSeparator" w:id="0">
    <w:p w:rsidR="005042A0" w:rsidRDefault="005042A0" w:rsidP="00F3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33663"/>
      <w:docPartObj>
        <w:docPartGallery w:val="Page Numbers (Bottom of Page)"/>
        <w:docPartUnique/>
      </w:docPartObj>
    </w:sdtPr>
    <w:sdtContent>
      <w:p w:rsidR="007B278B" w:rsidRDefault="007B278B">
        <w:pPr>
          <w:pStyle w:val="a5"/>
          <w:jc w:val="right"/>
        </w:pPr>
        <w:r>
          <w:fldChar w:fldCharType="begin"/>
        </w:r>
        <w:r>
          <w:instrText>PAGE   \* MERGEFORMAT</w:instrText>
        </w:r>
        <w:r>
          <w:fldChar w:fldCharType="separate"/>
        </w:r>
        <w:r w:rsidR="00BD409A">
          <w:rPr>
            <w:noProof/>
          </w:rPr>
          <w:t>2</w:t>
        </w:r>
        <w:r>
          <w:fldChar w:fldCharType="end"/>
        </w:r>
      </w:p>
    </w:sdtContent>
  </w:sdt>
  <w:p w:rsidR="007B278B" w:rsidRDefault="007B27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2A0" w:rsidRDefault="005042A0" w:rsidP="00F34CFC">
      <w:pPr>
        <w:spacing w:after="0" w:line="240" w:lineRule="auto"/>
      </w:pPr>
      <w:r>
        <w:separator/>
      </w:r>
    </w:p>
  </w:footnote>
  <w:footnote w:type="continuationSeparator" w:id="0">
    <w:p w:rsidR="005042A0" w:rsidRDefault="005042A0" w:rsidP="00F34C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41BF3"/>
    <w:multiLevelType w:val="multilevel"/>
    <w:tmpl w:val="BE1C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63C7"/>
    <w:rsid w:val="000A5947"/>
    <w:rsid w:val="000B104B"/>
    <w:rsid w:val="000C6D0A"/>
    <w:rsid w:val="000D1B82"/>
    <w:rsid w:val="000E00F7"/>
    <w:rsid w:val="00103BD9"/>
    <w:rsid w:val="00131F24"/>
    <w:rsid w:val="0013789D"/>
    <w:rsid w:val="001643D2"/>
    <w:rsid w:val="001B5BC0"/>
    <w:rsid w:val="001F3232"/>
    <w:rsid w:val="00255EAF"/>
    <w:rsid w:val="00340B52"/>
    <w:rsid w:val="00354250"/>
    <w:rsid w:val="003A3B2B"/>
    <w:rsid w:val="00502268"/>
    <w:rsid w:val="005042A0"/>
    <w:rsid w:val="005664F7"/>
    <w:rsid w:val="00574CBF"/>
    <w:rsid w:val="005E63C7"/>
    <w:rsid w:val="00767A69"/>
    <w:rsid w:val="00790A8D"/>
    <w:rsid w:val="007B0A69"/>
    <w:rsid w:val="007B278B"/>
    <w:rsid w:val="008A4E7E"/>
    <w:rsid w:val="008C46C2"/>
    <w:rsid w:val="009035C3"/>
    <w:rsid w:val="00962209"/>
    <w:rsid w:val="009871DA"/>
    <w:rsid w:val="00A23A8C"/>
    <w:rsid w:val="00A50C8B"/>
    <w:rsid w:val="00A762FE"/>
    <w:rsid w:val="00AB4C05"/>
    <w:rsid w:val="00AF0072"/>
    <w:rsid w:val="00BD409A"/>
    <w:rsid w:val="00C97610"/>
    <w:rsid w:val="00EE62E5"/>
    <w:rsid w:val="00F34CFC"/>
    <w:rsid w:val="00F75437"/>
    <w:rsid w:val="00F92CA2"/>
    <w:rsid w:val="00FE5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B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
    <w:name w:val="c33"/>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A3B2B"/>
  </w:style>
  <w:style w:type="paragraph" w:customStyle="1" w:styleId="c21">
    <w:name w:val="c21"/>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A3B2B"/>
  </w:style>
  <w:style w:type="paragraph" w:customStyle="1" w:styleId="c0">
    <w:name w:val="c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A3B2B"/>
  </w:style>
  <w:style w:type="paragraph" w:customStyle="1" w:styleId="c14">
    <w:name w:val="c14"/>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A3B2B"/>
  </w:style>
  <w:style w:type="paragraph" w:customStyle="1" w:styleId="c10">
    <w:name w:val="c1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F34C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4CFC"/>
  </w:style>
  <w:style w:type="paragraph" w:styleId="a5">
    <w:name w:val="footer"/>
    <w:basedOn w:val="a"/>
    <w:link w:val="a6"/>
    <w:uiPriority w:val="99"/>
    <w:unhideWhenUsed/>
    <w:rsid w:val="00F34C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4C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
    <w:name w:val="c33"/>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3A3B2B"/>
  </w:style>
  <w:style w:type="paragraph" w:customStyle="1" w:styleId="c21">
    <w:name w:val="c21"/>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A3B2B"/>
  </w:style>
  <w:style w:type="paragraph" w:customStyle="1" w:styleId="c0">
    <w:name w:val="c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A3B2B"/>
  </w:style>
  <w:style w:type="paragraph" w:customStyle="1" w:styleId="c14">
    <w:name w:val="c14"/>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3A3B2B"/>
  </w:style>
  <w:style w:type="paragraph" w:customStyle="1" w:styleId="c10">
    <w:name w:val="c10"/>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3A3B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F34C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4CFC"/>
  </w:style>
  <w:style w:type="paragraph" w:styleId="a5">
    <w:name w:val="footer"/>
    <w:basedOn w:val="a"/>
    <w:link w:val="a6"/>
    <w:uiPriority w:val="99"/>
    <w:unhideWhenUsed/>
    <w:rsid w:val="00F34C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4C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6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6D482-475A-4522-9CF8-61265A01B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7</Pages>
  <Words>1337</Words>
  <Characters>7621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Чудина</dc:creator>
  <cp:keywords/>
  <dc:description/>
  <cp:lastModifiedBy>учитель</cp:lastModifiedBy>
  <cp:revision>26</cp:revision>
  <cp:lastPrinted>2018-04-17T09:05:00Z</cp:lastPrinted>
  <dcterms:created xsi:type="dcterms:W3CDTF">2016-04-04T15:45:00Z</dcterms:created>
  <dcterms:modified xsi:type="dcterms:W3CDTF">2019-04-29T06:41:00Z</dcterms:modified>
</cp:coreProperties>
</file>